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7EC" w:rsidRPr="00210353" w:rsidRDefault="00C4349A" w:rsidP="000067EC">
      <w:pPr>
        <w:pStyle w:val="NoSpacing"/>
        <w:ind w:right="-46" w:firstLine="720"/>
        <w:rPr>
          <w:rFonts w:ascii="Times New Roman" w:hAnsi="Times New Roman" w:cs="Times New Roman"/>
          <w:b/>
          <w:sz w:val="28"/>
          <w:szCs w:val="28"/>
        </w:rPr>
      </w:pPr>
      <w:r>
        <w:rPr>
          <w:rFonts w:ascii="Times New Roman" w:hAnsi="Times New Roman" w:cs="Times New Roman"/>
          <w:b/>
          <w:sz w:val="28"/>
          <w:szCs w:val="28"/>
        </w:rPr>
        <w:t xml:space="preserve">   </w:t>
      </w:r>
      <w:r w:rsidR="000067EC" w:rsidRPr="00210353">
        <w:rPr>
          <w:rFonts w:ascii="Times New Roman" w:hAnsi="Times New Roman" w:cs="Times New Roman"/>
          <w:b/>
          <w:sz w:val="28"/>
          <w:szCs w:val="28"/>
        </w:rPr>
        <w:t>COURT OF THE LOK PAL (OMBUDSMAN),</w:t>
      </w:r>
    </w:p>
    <w:p w:rsidR="000067EC" w:rsidRPr="00210353" w:rsidRDefault="000067EC" w:rsidP="000067EC">
      <w:pPr>
        <w:pStyle w:val="NoSpacing"/>
        <w:ind w:left="720" w:right="-46" w:firstLine="720"/>
        <w:rPr>
          <w:rFonts w:ascii="Times New Roman" w:hAnsi="Times New Roman" w:cs="Times New Roman"/>
          <w:b/>
          <w:sz w:val="28"/>
          <w:szCs w:val="28"/>
        </w:rPr>
      </w:pPr>
      <w:r w:rsidRPr="00210353">
        <w:rPr>
          <w:rFonts w:ascii="Times New Roman" w:hAnsi="Times New Roman" w:cs="Times New Roman"/>
          <w:b/>
          <w:sz w:val="28"/>
          <w:szCs w:val="28"/>
        </w:rPr>
        <w:t xml:space="preserve">         ELECTRICITY, PUNJAB,</w:t>
      </w:r>
    </w:p>
    <w:p w:rsidR="000067EC" w:rsidRPr="00210353" w:rsidRDefault="000067EC" w:rsidP="000067EC">
      <w:pPr>
        <w:pStyle w:val="NoSpacing"/>
        <w:ind w:right="-46" w:firstLine="720"/>
        <w:jc w:val="both"/>
        <w:rPr>
          <w:rFonts w:ascii="Times New Roman" w:hAnsi="Times New Roman" w:cs="Times New Roman"/>
          <w:b/>
          <w:sz w:val="28"/>
          <w:szCs w:val="28"/>
        </w:rPr>
      </w:pPr>
      <w:r w:rsidRPr="00210353">
        <w:rPr>
          <w:rFonts w:ascii="Times New Roman" w:hAnsi="Times New Roman" w:cs="Times New Roman"/>
          <w:b/>
          <w:sz w:val="28"/>
          <w:szCs w:val="28"/>
        </w:rPr>
        <w:t>PLOT NO. A-2, INDUSTRIAL AREA, PHASE-1,</w:t>
      </w:r>
    </w:p>
    <w:p w:rsidR="000067EC" w:rsidRPr="00210353" w:rsidRDefault="000067EC" w:rsidP="000067EC">
      <w:pPr>
        <w:pStyle w:val="NoSpacing"/>
        <w:ind w:left="1264" w:right="-46" w:firstLine="720"/>
        <w:jc w:val="both"/>
        <w:rPr>
          <w:rFonts w:ascii="Times New Roman" w:hAnsi="Times New Roman" w:cs="Times New Roman"/>
          <w:b/>
          <w:sz w:val="28"/>
          <w:szCs w:val="28"/>
        </w:rPr>
      </w:pPr>
      <w:r w:rsidRPr="00210353">
        <w:rPr>
          <w:rFonts w:ascii="Times New Roman" w:hAnsi="Times New Roman" w:cs="Times New Roman"/>
          <w:b/>
          <w:sz w:val="28"/>
          <w:szCs w:val="28"/>
        </w:rPr>
        <w:t>S.A.S. NAGAR (MOHALI).</w:t>
      </w:r>
    </w:p>
    <w:p w:rsidR="000067EC" w:rsidRPr="00210353" w:rsidRDefault="000067EC" w:rsidP="000067EC">
      <w:pPr>
        <w:pStyle w:val="NoSpacing"/>
        <w:ind w:left="1984" w:right="1440"/>
        <w:jc w:val="both"/>
        <w:rPr>
          <w:rFonts w:ascii="Times New Roman" w:hAnsi="Times New Roman" w:cs="Times New Roman"/>
          <w:b/>
          <w:sz w:val="28"/>
          <w:szCs w:val="28"/>
        </w:rPr>
      </w:pPr>
      <w:r w:rsidRPr="00210353">
        <w:rPr>
          <w:rFonts w:ascii="Times New Roman" w:hAnsi="Times New Roman" w:cs="Times New Roman"/>
          <w:sz w:val="28"/>
          <w:szCs w:val="28"/>
        </w:rPr>
        <w:tab/>
      </w:r>
      <w:r w:rsidRPr="00210353">
        <w:rPr>
          <w:rFonts w:ascii="Times New Roman" w:hAnsi="Times New Roman" w:cs="Times New Roman"/>
          <w:sz w:val="28"/>
          <w:szCs w:val="28"/>
        </w:rPr>
        <w:tab/>
      </w:r>
    </w:p>
    <w:p w:rsidR="000067EC" w:rsidRPr="00210353" w:rsidRDefault="000067EC" w:rsidP="000067EC">
      <w:pPr>
        <w:pStyle w:val="NoSpacing"/>
        <w:ind w:left="1984" w:right="1440"/>
        <w:jc w:val="both"/>
        <w:rPr>
          <w:rFonts w:ascii="Times New Roman" w:hAnsi="Times New Roman" w:cs="Times New Roman"/>
          <w:b/>
          <w:sz w:val="28"/>
          <w:szCs w:val="28"/>
        </w:rPr>
      </w:pPr>
      <w:r w:rsidRPr="00210353">
        <w:rPr>
          <w:rFonts w:ascii="Times New Roman" w:hAnsi="Times New Roman" w:cs="Times New Roman"/>
          <w:b/>
          <w:sz w:val="28"/>
          <w:szCs w:val="28"/>
        </w:rPr>
        <w:t xml:space="preserve">APPEAL NO. </w:t>
      </w:r>
      <w:r w:rsidR="0064555A">
        <w:rPr>
          <w:rFonts w:ascii="Times New Roman" w:hAnsi="Times New Roman" w:cs="Times New Roman"/>
          <w:b/>
          <w:sz w:val="28"/>
          <w:szCs w:val="28"/>
        </w:rPr>
        <w:t>61/2020</w:t>
      </w:r>
    </w:p>
    <w:p w:rsidR="000067EC" w:rsidRPr="00210353" w:rsidRDefault="000067EC" w:rsidP="000067EC">
      <w:pPr>
        <w:pStyle w:val="NoSpacing"/>
        <w:ind w:left="1984" w:right="1440"/>
        <w:jc w:val="both"/>
        <w:rPr>
          <w:rFonts w:ascii="Times New Roman" w:hAnsi="Times New Roman" w:cs="Times New Roman"/>
          <w:b/>
          <w:sz w:val="28"/>
          <w:szCs w:val="28"/>
        </w:rPr>
      </w:pPr>
    </w:p>
    <w:p w:rsidR="000067EC" w:rsidRPr="00210353" w:rsidRDefault="000067EC" w:rsidP="000067EC">
      <w:pPr>
        <w:pStyle w:val="NoSpacing"/>
        <w:ind w:right="1440"/>
        <w:jc w:val="both"/>
        <w:rPr>
          <w:rFonts w:ascii="Times New Roman" w:hAnsi="Times New Roman" w:cs="Times New Roman"/>
          <w:b/>
          <w:sz w:val="28"/>
          <w:szCs w:val="28"/>
        </w:rPr>
      </w:pPr>
      <w:r w:rsidRPr="00210353">
        <w:rPr>
          <w:rFonts w:ascii="Times New Roman" w:hAnsi="Times New Roman" w:cs="Times New Roman"/>
          <w:b/>
          <w:sz w:val="28"/>
          <w:szCs w:val="28"/>
        </w:rPr>
        <w:t>Date of Registration</w:t>
      </w:r>
      <w:r w:rsidRPr="00210353">
        <w:rPr>
          <w:rFonts w:ascii="Times New Roman" w:hAnsi="Times New Roman" w:cs="Times New Roman"/>
          <w:b/>
          <w:sz w:val="28"/>
          <w:szCs w:val="28"/>
        </w:rPr>
        <w:tab/>
        <w:t xml:space="preserve">: </w:t>
      </w:r>
      <w:r w:rsidR="0064555A">
        <w:rPr>
          <w:rFonts w:ascii="Times New Roman" w:hAnsi="Times New Roman" w:cs="Times New Roman"/>
          <w:b/>
          <w:sz w:val="28"/>
          <w:szCs w:val="28"/>
        </w:rPr>
        <w:t>15</w:t>
      </w:r>
      <w:r w:rsidRPr="00210353">
        <w:rPr>
          <w:rFonts w:ascii="Times New Roman" w:hAnsi="Times New Roman" w:cs="Times New Roman"/>
          <w:b/>
          <w:sz w:val="28"/>
          <w:szCs w:val="28"/>
        </w:rPr>
        <w:t>.</w:t>
      </w:r>
      <w:r>
        <w:rPr>
          <w:rFonts w:ascii="Times New Roman" w:hAnsi="Times New Roman" w:cs="Times New Roman"/>
          <w:b/>
          <w:sz w:val="28"/>
          <w:szCs w:val="28"/>
        </w:rPr>
        <w:t>1</w:t>
      </w:r>
      <w:r w:rsidR="0064555A">
        <w:rPr>
          <w:rFonts w:ascii="Times New Roman" w:hAnsi="Times New Roman" w:cs="Times New Roman"/>
          <w:b/>
          <w:sz w:val="28"/>
          <w:szCs w:val="28"/>
        </w:rPr>
        <w:t>2</w:t>
      </w:r>
      <w:r w:rsidRPr="00210353">
        <w:rPr>
          <w:rFonts w:ascii="Times New Roman" w:hAnsi="Times New Roman" w:cs="Times New Roman"/>
          <w:b/>
          <w:sz w:val="28"/>
          <w:szCs w:val="28"/>
        </w:rPr>
        <w:t>.2020</w:t>
      </w:r>
    </w:p>
    <w:p w:rsidR="000067EC" w:rsidRPr="00210353" w:rsidRDefault="000067EC" w:rsidP="000067EC">
      <w:pPr>
        <w:pStyle w:val="NoSpacing"/>
        <w:ind w:right="1440"/>
        <w:jc w:val="both"/>
        <w:rPr>
          <w:rFonts w:ascii="Times New Roman" w:hAnsi="Times New Roman" w:cs="Times New Roman"/>
          <w:b/>
          <w:sz w:val="28"/>
          <w:szCs w:val="28"/>
        </w:rPr>
      </w:pPr>
      <w:r w:rsidRPr="00210353">
        <w:rPr>
          <w:rFonts w:ascii="Times New Roman" w:hAnsi="Times New Roman" w:cs="Times New Roman"/>
          <w:b/>
          <w:sz w:val="28"/>
          <w:szCs w:val="28"/>
        </w:rPr>
        <w:t>Date of Hearing</w:t>
      </w:r>
      <w:r w:rsidRPr="00210353">
        <w:rPr>
          <w:rFonts w:ascii="Times New Roman" w:hAnsi="Times New Roman" w:cs="Times New Roman"/>
          <w:b/>
          <w:sz w:val="28"/>
          <w:szCs w:val="28"/>
        </w:rPr>
        <w:tab/>
      </w:r>
      <w:r w:rsidRPr="00210353">
        <w:rPr>
          <w:rFonts w:ascii="Times New Roman" w:hAnsi="Times New Roman" w:cs="Times New Roman"/>
          <w:b/>
          <w:sz w:val="28"/>
          <w:szCs w:val="28"/>
        </w:rPr>
        <w:tab/>
        <w:t xml:space="preserve">: </w:t>
      </w:r>
      <w:r w:rsidR="00AC10C1">
        <w:rPr>
          <w:rFonts w:ascii="Times New Roman" w:hAnsi="Times New Roman" w:cs="Times New Roman"/>
          <w:b/>
          <w:sz w:val="28"/>
          <w:szCs w:val="28"/>
        </w:rPr>
        <w:t>06</w:t>
      </w:r>
      <w:r w:rsidRPr="00210353">
        <w:rPr>
          <w:rFonts w:ascii="Times New Roman" w:hAnsi="Times New Roman" w:cs="Times New Roman"/>
          <w:b/>
          <w:sz w:val="28"/>
          <w:szCs w:val="28"/>
        </w:rPr>
        <w:t>.</w:t>
      </w:r>
      <w:r w:rsidR="0064555A">
        <w:rPr>
          <w:rFonts w:ascii="Times New Roman" w:hAnsi="Times New Roman" w:cs="Times New Roman"/>
          <w:b/>
          <w:sz w:val="28"/>
          <w:szCs w:val="28"/>
        </w:rPr>
        <w:t>0</w:t>
      </w:r>
      <w:r>
        <w:rPr>
          <w:rFonts w:ascii="Times New Roman" w:hAnsi="Times New Roman" w:cs="Times New Roman"/>
          <w:b/>
          <w:sz w:val="28"/>
          <w:szCs w:val="28"/>
        </w:rPr>
        <w:t>1</w:t>
      </w:r>
      <w:r w:rsidRPr="00210353">
        <w:rPr>
          <w:rFonts w:ascii="Times New Roman" w:hAnsi="Times New Roman" w:cs="Times New Roman"/>
          <w:b/>
          <w:sz w:val="28"/>
          <w:szCs w:val="28"/>
        </w:rPr>
        <w:t>.202</w:t>
      </w:r>
      <w:r w:rsidR="0064555A">
        <w:rPr>
          <w:rFonts w:ascii="Times New Roman" w:hAnsi="Times New Roman" w:cs="Times New Roman"/>
          <w:b/>
          <w:sz w:val="28"/>
          <w:szCs w:val="28"/>
        </w:rPr>
        <w:t>1</w:t>
      </w:r>
    </w:p>
    <w:p w:rsidR="000067EC" w:rsidRPr="00210353" w:rsidRDefault="00E363C9" w:rsidP="000067EC">
      <w:pPr>
        <w:pStyle w:val="NoSpacing"/>
        <w:ind w:right="-46"/>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11</w:t>
      </w:r>
      <w:r w:rsidR="000067EC" w:rsidRPr="00210353">
        <w:rPr>
          <w:rFonts w:ascii="Times New Roman" w:hAnsi="Times New Roman" w:cs="Times New Roman"/>
          <w:b/>
          <w:sz w:val="28"/>
          <w:szCs w:val="28"/>
        </w:rPr>
        <w:t>.</w:t>
      </w:r>
      <w:r w:rsidR="0064555A">
        <w:rPr>
          <w:rFonts w:ascii="Times New Roman" w:hAnsi="Times New Roman" w:cs="Times New Roman"/>
          <w:b/>
          <w:sz w:val="28"/>
          <w:szCs w:val="28"/>
        </w:rPr>
        <w:t>0</w:t>
      </w:r>
      <w:r w:rsidR="000067EC">
        <w:rPr>
          <w:rFonts w:ascii="Times New Roman" w:hAnsi="Times New Roman" w:cs="Times New Roman"/>
          <w:b/>
          <w:sz w:val="28"/>
          <w:szCs w:val="28"/>
        </w:rPr>
        <w:t>1</w:t>
      </w:r>
      <w:r w:rsidR="000067EC" w:rsidRPr="00210353">
        <w:rPr>
          <w:rFonts w:ascii="Times New Roman" w:hAnsi="Times New Roman" w:cs="Times New Roman"/>
          <w:b/>
          <w:sz w:val="28"/>
          <w:szCs w:val="28"/>
        </w:rPr>
        <w:t>.202</w:t>
      </w:r>
      <w:r w:rsidR="0064555A">
        <w:rPr>
          <w:rFonts w:ascii="Times New Roman" w:hAnsi="Times New Roman" w:cs="Times New Roman"/>
          <w:b/>
          <w:sz w:val="28"/>
          <w:szCs w:val="28"/>
        </w:rPr>
        <w:t>1</w:t>
      </w:r>
    </w:p>
    <w:p w:rsidR="000067EC" w:rsidRPr="00210353" w:rsidRDefault="000067EC" w:rsidP="000067EC">
      <w:pPr>
        <w:spacing w:line="240" w:lineRule="auto"/>
        <w:ind w:right="1440"/>
        <w:jc w:val="both"/>
        <w:rPr>
          <w:rFonts w:ascii="Times New Roman" w:hAnsi="Times New Roman" w:cs="Times New Roman"/>
          <w:b/>
          <w:sz w:val="28"/>
          <w:szCs w:val="28"/>
        </w:rPr>
      </w:pPr>
      <w:r w:rsidRPr="00210353">
        <w:rPr>
          <w:rFonts w:ascii="Times New Roman" w:hAnsi="Times New Roman" w:cs="Times New Roman"/>
          <w:b/>
          <w:sz w:val="28"/>
          <w:szCs w:val="28"/>
        </w:rPr>
        <w:t>Before:</w:t>
      </w:r>
    </w:p>
    <w:p w:rsidR="000067EC" w:rsidRPr="00210353" w:rsidRDefault="000067EC" w:rsidP="000067EC">
      <w:pPr>
        <w:pStyle w:val="NoSpacing"/>
        <w:ind w:left="720" w:firstLine="720"/>
        <w:jc w:val="both"/>
        <w:rPr>
          <w:rFonts w:ascii="Times New Roman" w:hAnsi="Times New Roman" w:cs="Times New Roman"/>
          <w:b/>
          <w:sz w:val="28"/>
          <w:szCs w:val="28"/>
        </w:rPr>
      </w:pPr>
      <w:r w:rsidRPr="00210353">
        <w:rPr>
          <w:rFonts w:ascii="Times New Roman" w:hAnsi="Times New Roman" w:cs="Times New Roman"/>
          <w:b/>
          <w:sz w:val="28"/>
          <w:szCs w:val="28"/>
        </w:rPr>
        <w:t xml:space="preserve">       Er. Gurinder Jit Singh,</w:t>
      </w:r>
    </w:p>
    <w:p w:rsidR="000067EC" w:rsidRPr="00210353" w:rsidRDefault="000067EC" w:rsidP="0064555A">
      <w:pPr>
        <w:pStyle w:val="NoSpacing"/>
        <w:jc w:val="center"/>
        <w:rPr>
          <w:rFonts w:ascii="Times New Roman" w:hAnsi="Times New Roman" w:cs="Times New Roman"/>
          <w:sz w:val="28"/>
          <w:szCs w:val="28"/>
        </w:rPr>
      </w:pPr>
      <w:r w:rsidRPr="00210353">
        <w:rPr>
          <w:rFonts w:ascii="Times New Roman" w:hAnsi="Times New Roman" w:cs="Times New Roman"/>
          <w:b/>
          <w:sz w:val="28"/>
          <w:szCs w:val="28"/>
        </w:rPr>
        <w:t>Lokpal (Ombudsman), Electricity, Punjab</w:t>
      </w:r>
      <w:r w:rsidRPr="00210353">
        <w:rPr>
          <w:rFonts w:ascii="Times New Roman" w:hAnsi="Times New Roman" w:cs="Times New Roman"/>
          <w:sz w:val="28"/>
          <w:szCs w:val="28"/>
        </w:rPr>
        <w:t>.</w:t>
      </w:r>
    </w:p>
    <w:p w:rsidR="000067EC" w:rsidRPr="00210353" w:rsidRDefault="000067EC" w:rsidP="000067EC">
      <w:pPr>
        <w:pStyle w:val="NoSpacing"/>
        <w:jc w:val="both"/>
        <w:rPr>
          <w:rFonts w:ascii="Times New Roman" w:hAnsi="Times New Roman" w:cs="Times New Roman"/>
          <w:sz w:val="28"/>
          <w:szCs w:val="28"/>
        </w:rPr>
      </w:pPr>
    </w:p>
    <w:p w:rsidR="000067EC" w:rsidRPr="00210353" w:rsidRDefault="000067EC" w:rsidP="000067EC">
      <w:pPr>
        <w:spacing w:line="240" w:lineRule="auto"/>
        <w:ind w:right="1440"/>
        <w:jc w:val="both"/>
        <w:rPr>
          <w:rFonts w:ascii="Times New Roman" w:hAnsi="Times New Roman" w:cs="Times New Roman"/>
          <w:b/>
          <w:sz w:val="28"/>
          <w:szCs w:val="28"/>
        </w:rPr>
      </w:pPr>
      <w:r w:rsidRPr="00210353">
        <w:rPr>
          <w:rFonts w:ascii="Times New Roman" w:hAnsi="Times New Roman" w:cs="Times New Roman"/>
          <w:b/>
          <w:sz w:val="28"/>
          <w:szCs w:val="28"/>
        </w:rPr>
        <w:t>In the Matter of:</w:t>
      </w:r>
    </w:p>
    <w:p w:rsidR="00AC10C1" w:rsidRDefault="000067EC" w:rsidP="000067EC">
      <w:pPr>
        <w:pStyle w:val="NoSpacing"/>
        <w:ind w:right="-46"/>
        <w:jc w:val="both"/>
        <w:rPr>
          <w:rFonts w:ascii="Times New Roman" w:hAnsi="Times New Roman" w:cs="Times New Roman"/>
          <w:sz w:val="28"/>
          <w:szCs w:val="28"/>
        </w:rPr>
      </w:pPr>
      <w:r w:rsidRPr="00210353">
        <w:rPr>
          <w:rFonts w:ascii="Times New Roman" w:hAnsi="Times New Roman" w:cs="Times New Roman"/>
          <w:sz w:val="28"/>
          <w:szCs w:val="28"/>
        </w:rPr>
        <w:tab/>
      </w:r>
      <w:r w:rsidRPr="00210353">
        <w:rPr>
          <w:rFonts w:ascii="Times New Roman" w:hAnsi="Times New Roman" w:cs="Times New Roman"/>
          <w:sz w:val="28"/>
          <w:szCs w:val="28"/>
        </w:rPr>
        <w:tab/>
        <w:t xml:space="preserve">       </w:t>
      </w:r>
      <w:r w:rsidR="00A32154">
        <w:rPr>
          <w:rFonts w:ascii="Times New Roman" w:hAnsi="Times New Roman" w:cs="Times New Roman"/>
          <w:sz w:val="28"/>
          <w:szCs w:val="28"/>
        </w:rPr>
        <w:t xml:space="preserve"> Ridhima</w:t>
      </w:r>
      <w:r w:rsidR="00AC10C1">
        <w:rPr>
          <w:rFonts w:ascii="Times New Roman" w:hAnsi="Times New Roman" w:cs="Times New Roman"/>
          <w:sz w:val="28"/>
          <w:szCs w:val="28"/>
        </w:rPr>
        <w:t xml:space="preserve"> Miglani,</w:t>
      </w:r>
    </w:p>
    <w:p w:rsidR="000067EC" w:rsidRPr="00210353" w:rsidRDefault="000067EC" w:rsidP="00AC10C1">
      <w:pPr>
        <w:pStyle w:val="NoSpacing"/>
        <w:ind w:left="1264" w:right="-46" w:firstLine="720"/>
        <w:jc w:val="both"/>
        <w:rPr>
          <w:rFonts w:ascii="Times New Roman" w:hAnsi="Times New Roman" w:cs="Times New Roman"/>
          <w:sz w:val="28"/>
          <w:szCs w:val="28"/>
        </w:rPr>
      </w:pPr>
      <w:r w:rsidRPr="00210353">
        <w:rPr>
          <w:rFonts w:ascii="Times New Roman" w:hAnsi="Times New Roman" w:cs="Times New Roman"/>
          <w:sz w:val="28"/>
          <w:szCs w:val="28"/>
        </w:rPr>
        <w:t>M/s</w:t>
      </w:r>
      <w:r>
        <w:rPr>
          <w:rFonts w:ascii="Times New Roman" w:hAnsi="Times New Roman" w:cs="Times New Roman"/>
          <w:sz w:val="28"/>
          <w:szCs w:val="28"/>
        </w:rPr>
        <w:t xml:space="preserve">. </w:t>
      </w:r>
      <w:r w:rsidR="0064555A">
        <w:rPr>
          <w:rFonts w:ascii="Times New Roman" w:hAnsi="Times New Roman" w:cs="Times New Roman"/>
          <w:sz w:val="28"/>
          <w:szCs w:val="28"/>
        </w:rPr>
        <w:t>Saarthi Apparel</w:t>
      </w:r>
      <w:r w:rsidRPr="00210353">
        <w:rPr>
          <w:rFonts w:ascii="Times New Roman" w:hAnsi="Times New Roman" w:cs="Times New Roman"/>
          <w:sz w:val="28"/>
          <w:szCs w:val="28"/>
        </w:rPr>
        <w:t xml:space="preserve">, </w:t>
      </w:r>
    </w:p>
    <w:p w:rsidR="0064555A" w:rsidRDefault="0064555A" w:rsidP="0064555A">
      <w:pPr>
        <w:pStyle w:val="NoSpacing"/>
        <w:ind w:left="1264" w:right="-46" w:firstLine="720"/>
        <w:jc w:val="both"/>
        <w:rPr>
          <w:rFonts w:ascii="Times New Roman" w:hAnsi="Times New Roman" w:cs="Times New Roman"/>
          <w:sz w:val="28"/>
          <w:szCs w:val="28"/>
        </w:rPr>
      </w:pPr>
      <w:r>
        <w:rPr>
          <w:rFonts w:ascii="Times New Roman" w:hAnsi="Times New Roman" w:cs="Times New Roman"/>
          <w:sz w:val="28"/>
          <w:szCs w:val="28"/>
        </w:rPr>
        <w:t>Jain Hosiery Complex, Laddu Colony,</w:t>
      </w:r>
    </w:p>
    <w:p w:rsidR="000067EC" w:rsidRPr="00210353" w:rsidRDefault="000067EC" w:rsidP="0064555A">
      <w:pPr>
        <w:pStyle w:val="NoSpacing"/>
        <w:ind w:left="1264" w:right="-46" w:firstLine="720"/>
        <w:jc w:val="both"/>
        <w:rPr>
          <w:rFonts w:ascii="Times New Roman" w:hAnsi="Times New Roman" w:cs="Times New Roman"/>
          <w:sz w:val="28"/>
          <w:szCs w:val="28"/>
        </w:rPr>
      </w:pPr>
      <w:r>
        <w:rPr>
          <w:rFonts w:ascii="Times New Roman" w:hAnsi="Times New Roman" w:cs="Times New Roman"/>
          <w:sz w:val="28"/>
          <w:szCs w:val="28"/>
        </w:rPr>
        <w:t xml:space="preserve">Village </w:t>
      </w:r>
      <w:r w:rsidR="0064555A">
        <w:rPr>
          <w:rFonts w:ascii="Times New Roman" w:hAnsi="Times New Roman" w:cs="Times New Roman"/>
          <w:sz w:val="28"/>
          <w:szCs w:val="28"/>
        </w:rPr>
        <w:t>Noorwala, Ludhiana</w:t>
      </w:r>
      <w:r w:rsidRPr="00210353">
        <w:rPr>
          <w:rFonts w:ascii="Times New Roman" w:hAnsi="Times New Roman" w:cs="Times New Roman"/>
          <w:sz w:val="28"/>
          <w:szCs w:val="28"/>
        </w:rPr>
        <w:t xml:space="preserve">, </w:t>
      </w:r>
    </w:p>
    <w:p w:rsidR="000067EC" w:rsidRPr="00210353" w:rsidRDefault="000067EC" w:rsidP="000067EC">
      <w:pPr>
        <w:pStyle w:val="NoSpacing"/>
        <w:ind w:left="1984" w:right="-46"/>
        <w:jc w:val="both"/>
        <w:rPr>
          <w:rFonts w:ascii="Times New Roman" w:hAnsi="Times New Roman" w:cs="Times New Roman"/>
          <w:b/>
          <w:bCs/>
          <w:sz w:val="28"/>
          <w:szCs w:val="28"/>
        </w:rPr>
      </w:pPr>
      <w:r w:rsidRPr="00210353">
        <w:rPr>
          <w:rFonts w:ascii="Times New Roman" w:hAnsi="Times New Roman" w:cs="Times New Roman"/>
          <w:b/>
          <w:bCs/>
          <w:sz w:val="28"/>
          <w:szCs w:val="28"/>
        </w:rPr>
        <w:t xml:space="preserve">Contract Account Number: </w:t>
      </w:r>
      <w:r w:rsidR="00530F71">
        <w:rPr>
          <w:rFonts w:ascii="Times New Roman" w:hAnsi="Times New Roman" w:cs="Times New Roman"/>
          <w:b/>
          <w:bCs/>
          <w:sz w:val="28"/>
          <w:szCs w:val="28"/>
        </w:rPr>
        <w:t>3002800796</w:t>
      </w:r>
    </w:p>
    <w:p w:rsidR="000067EC" w:rsidRPr="00210353" w:rsidRDefault="000067EC" w:rsidP="000067EC">
      <w:pPr>
        <w:pStyle w:val="NoSpacing"/>
        <w:ind w:right="-46"/>
        <w:jc w:val="both"/>
        <w:rPr>
          <w:rFonts w:ascii="Times New Roman" w:hAnsi="Times New Roman" w:cs="Times New Roman"/>
          <w:b/>
          <w:bCs/>
          <w:sz w:val="28"/>
          <w:szCs w:val="28"/>
        </w:rPr>
      </w:pPr>
    </w:p>
    <w:p w:rsidR="000067EC" w:rsidRPr="00210353" w:rsidRDefault="000067EC" w:rsidP="000067EC">
      <w:pPr>
        <w:pStyle w:val="NoSpacing"/>
        <w:ind w:left="1984" w:right="-46"/>
        <w:jc w:val="both"/>
        <w:rPr>
          <w:rFonts w:ascii="Times New Roman" w:hAnsi="Times New Roman" w:cs="Times New Roman"/>
          <w:sz w:val="28"/>
          <w:szCs w:val="28"/>
        </w:rPr>
      </w:pPr>
      <w:r w:rsidRPr="00210353">
        <w:rPr>
          <w:rFonts w:ascii="Times New Roman" w:hAnsi="Times New Roman" w:cs="Times New Roman"/>
          <w:sz w:val="28"/>
          <w:szCs w:val="28"/>
        </w:rPr>
        <w:t xml:space="preserve">                                                              ...Appellant     </w:t>
      </w:r>
    </w:p>
    <w:p w:rsidR="000067EC" w:rsidRPr="00210353" w:rsidRDefault="000067EC" w:rsidP="000067EC">
      <w:pPr>
        <w:spacing w:line="240" w:lineRule="auto"/>
        <w:ind w:left="2880" w:right="1440"/>
        <w:jc w:val="both"/>
        <w:rPr>
          <w:rFonts w:ascii="Times New Roman" w:hAnsi="Times New Roman" w:cs="Times New Roman"/>
          <w:sz w:val="28"/>
          <w:szCs w:val="28"/>
        </w:rPr>
      </w:pPr>
      <w:r w:rsidRPr="00210353">
        <w:rPr>
          <w:rFonts w:ascii="Times New Roman" w:hAnsi="Times New Roman" w:cs="Times New Roman"/>
          <w:sz w:val="28"/>
          <w:szCs w:val="28"/>
        </w:rPr>
        <w:t>Versus</w:t>
      </w:r>
    </w:p>
    <w:p w:rsidR="000067EC" w:rsidRPr="00210353" w:rsidRDefault="00530F71" w:rsidP="000067EC">
      <w:pPr>
        <w:pStyle w:val="NoSpacing"/>
        <w:ind w:left="1440" w:right="1440" w:firstLine="545"/>
        <w:jc w:val="both"/>
        <w:rPr>
          <w:rFonts w:ascii="Times New Roman" w:hAnsi="Times New Roman" w:cs="Times New Roman"/>
          <w:sz w:val="28"/>
          <w:szCs w:val="28"/>
        </w:rPr>
      </w:pPr>
      <w:r>
        <w:rPr>
          <w:rFonts w:ascii="Times New Roman" w:hAnsi="Times New Roman" w:cs="Times New Roman"/>
          <w:sz w:val="28"/>
          <w:szCs w:val="28"/>
        </w:rPr>
        <w:t xml:space="preserve">Addl. Superintending </w:t>
      </w:r>
      <w:r w:rsidR="000067EC" w:rsidRPr="00210353">
        <w:rPr>
          <w:rFonts w:ascii="Times New Roman" w:hAnsi="Times New Roman" w:cs="Times New Roman"/>
          <w:sz w:val="28"/>
          <w:szCs w:val="28"/>
        </w:rPr>
        <w:t>Engineer,</w:t>
      </w:r>
    </w:p>
    <w:p w:rsidR="000067EC" w:rsidRPr="00210353" w:rsidRDefault="000067EC" w:rsidP="000067EC">
      <w:pPr>
        <w:pStyle w:val="NoSpacing"/>
        <w:ind w:left="1440" w:right="1440" w:firstLine="545"/>
        <w:jc w:val="both"/>
        <w:rPr>
          <w:rFonts w:ascii="Times New Roman" w:hAnsi="Times New Roman" w:cs="Times New Roman"/>
          <w:sz w:val="28"/>
          <w:szCs w:val="28"/>
        </w:rPr>
      </w:pPr>
      <w:r w:rsidRPr="00210353">
        <w:rPr>
          <w:rFonts w:ascii="Times New Roman" w:hAnsi="Times New Roman" w:cs="Times New Roman"/>
          <w:sz w:val="28"/>
          <w:szCs w:val="28"/>
        </w:rPr>
        <w:t xml:space="preserve">DS </w:t>
      </w:r>
      <w:r w:rsidR="00530F71">
        <w:rPr>
          <w:rFonts w:ascii="Times New Roman" w:hAnsi="Times New Roman" w:cs="Times New Roman"/>
          <w:sz w:val="28"/>
          <w:szCs w:val="28"/>
        </w:rPr>
        <w:t xml:space="preserve">Sunder Nagar </w:t>
      </w:r>
      <w:r w:rsidRPr="00210353">
        <w:rPr>
          <w:rFonts w:ascii="Times New Roman" w:hAnsi="Times New Roman" w:cs="Times New Roman"/>
          <w:sz w:val="28"/>
          <w:szCs w:val="28"/>
        </w:rPr>
        <w:t>Division</w:t>
      </w:r>
      <w:r w:rsidR="00530F71">
        <w:rPr>
          <w:rFonts w:ascii="Times New Roman" w:hAnsi="Times New Roman" w:cs="Times New Roman"/>
          <w:sz w:val="28"/>
          <w:szCs w:val="28"/>
        </w:rPr>
        <w:t xml:space="preserve"> (Special)</w:t>
      </w:r>
      <w:r w:rsidRPr="00210353">
        <w:rPr>
          <w:rFonts w:ascii="Times New Roman" w:hAnsi="Times New Roman" w:cs="Times New Roman"/>
          <w:sz w:val="28"/>
          <w:szCs w:val="28"/>
        </w:rPr>
        <w:t>,</w:t>
      </w:r>
    </w:p>
    <w:p w:rsidR="000067EC" w:rsidRPr="00210353" w:rsidRDefault="000067EC" w:rsidP="000067EC">
      <w:pPr>
        <w:pStyle w:val="NoSpacing"/>
        <w:ind w:left="1440" w:right="1440" w:firstLine="545"/>
        <w:jc w:val="both"/>
        <w:rPr>
          <w:rFonts w:ascii="Times New Roman" w:hAnsi="Times New Roman" w:cs="Times New Roman"/>
          <w:sz w:val="28"/>
          <w:szCs w:val="28"/>
        </w:rPr>
      </w:pPr>
      <w:r w:rsidRPr="00210353">
        <w:rPr>
          <w:rFonts w:ascii="Times New Roman" w:hAnsi="Times New Roman" w:cs="Times New Roman"/>
          <w:sz w:val="28"/>
          <w:szCs w:val="28"/>
        </w:rPr>
        <w:t xml:space="preserve">PSPCL, </w:t>
      </w:r>
      <w:r w:rsidR="00530F71">
        <w:rPr>
          <w:rFonts w:ascii="Times New Roman" w:hAnsi="Times New Roman" w:cs="Times New Roman"/>
          <w:sz w:val="28"/>
          <w:szCs w:val="28"/>
        </w:rPr>
        <w:t>Ludhiana</w:t>
      </w:r>
      <w:r w:rsidRPr="00210353">
        <w:rPr>
          <w:rFonts w:ascii="Times New Roman" w:hAnsi="Times New Roman" w:cs="Times New Roman"/>
          <w:sz w:val="28"/>
          <w:szCs w:val="28"/>
        </w:rPr>
        <w:t>.</w:t>
      </w:r>
    </w:p>
    <w:p w:rsidR="000067EC" w:rsidRPr="00210353" w:rsidRDefault="000067EC" w:rsidP="000067EC">
      <w:pPr>
        <w:spacing w:line="240" w:lineRule="auto"/>
        <w:ind w:right="-46"/>
        <w:jc w:val="both"/>
        <w:rPr>
          <w:rFonts w:ascii="Times New Roman" w:hAnsi="Times New Roman" w:cs="Times New Roman"/>
          <w:sz w:val="28"/>
          <w:szCs w:val="28"/>
        </w:rPr>
      </w:pPr>
      <w:r w:rsidRPr="00210353">
        <w:rPr>
          <w:rFonts w:ascii="Times New Roman" w:hAnsi="Times New Roman" w:cs="Times New Roman"/>
          <w:sz w:val="28"/>
          <w:szCs w:val="28"/>
        </w:rPr>
        <w:tab/>
      </w:r>
      <w:r w:rsidRPr="00210353">
        <w:rPr>
          <w:rFonts w:ascii="Times New Roman" w:hAnsi="Times New Roman" w:cs="Times New Roman"/>
          <w:sz w:val="28"/>
          <w:szCs w:val="28"/>
        </w:rPr>
        <w:tab/>
        <w:t xml:space="preserve">                                                                  ...Respondent</w:t>
      </w:r>
    </w:p>
    <w:p w:rsidR="000067EC" w:rsidRPr="00210353" w:rsidRDefault="000067EC" w:rsidP="000067EC">
      <w:pPr>
        <w:spacing w:line="240" w:lineRule="auto"/>
        <w:ind w:right="1440"/>
        <w:jc w:val="both"/>
        <w:rPr>
          <w:rFonts w:ascii="Times New Roman" w:hAnsi="Times New Roman" w:cs="Times New Roman"/>
          <w:b/>
          <w:sz w:val="28"/>
          <w:szCs w:val="28"/>
        </w:rPr>
      </w:pPr>
      <w:r w:rsidRPr="00210353">
        <w:rPr>
          <w:rFonts w:ascii="Times New Roman" w:hAnsi="Times New Roman" w:cs="Times New Roman"/>
          <w:b/>
          <w:sz w:val="28"/>
          <w:szCs w:val="28"/>
        </w:rPr>
        <w:t>Present For:</w:t>
      </w:r>
    </w:p>
    <w:p w:rsidR="00530F71" w:rsidRDefault="000067EC" w:rsidP="00AC10C1">
      <w:pPr>
        <w:pStyle w:val="NoSpacing"/>
        <w:ind w:right="1440"/>
        <w:jc w:val="both"/>
        <w:rPr>
          <w:rFonts w:ascii="Times New Roman" w:hAnsi="Times New Roman" w:cs="Times New Roman"/>
          <w:sz w:val="28"/>
          <w:szCs w:val="28"/>
        </w:rPr>
      </w:pPr>
      <w:r w:rsidRPr="00210353">
        <w:rPr>
          <w:rFonts w:ascii="Times New Roman" w:hAnsi="Times New Roman" w:cs="Times New Roman"/>
          <w:sz w:val="28"/>
          <w:szCs w:val="28"/>
        </w:rPr>
        <w:t xml:space="preserve"> Appellant</w:t>
      </w:r>
      <w:r w:rsidRPr="00210353">
        <w:rPr>
          <w:rFonts w:ascii="Times New Roman" w:hAnsi="Times New Roman" w:cs="Times New Roman"/>
          <w:sz w:val="28"/>
          <w:szCs w:val="28"/>
        </w:rPr>
        <w:tab/>
        <w:t xml:space="preserve">:  </w:t>
      </w:r>
      <w:r w:rsidR="00AC10C1">
        <w:rPr>
          <w:rFonts w:ascii="Times New Roman" w:hAnsi="Times New Roman" w:cs="Times New Roman"/>
          <w:sz w:val="28"/>
          <w:szCs w:val="28"/>
        </w:rPr>
        <w:t xml:space="preserve">  </w:t>
      </w:r>
      <w:r w:rsidR="003F592D">
        <w:rPr>
          <w:rFonts w:ascii="Times New Roman" w:hAnsi="Times New Roman" w:cs="Times New Roman"/>
          <w:sz w:val="28"/>
          <w:szCs w:val="28"/>
        </w:rPr>
        <w:t xml:space="preserve"> Sh. </w:t>
      </w:r>
      <w:r w:rsidR="00530F71">
        <w:rPr>
          <w:rFonts w:ascii="Times New Roman" w:hAnsi="Times New Roman" w:cs="Times New Roman"/>
          <w:sz w:val="28"/>
          <w:szCs w:val="28"/>
        </w:rPr>
        <w:t>Vivek Chauhan,</w:t>
      </w:r>
      <w:r w:rsidR="00AC10C1">
        <w:rPr>
          <w:rFonts w:ascii="Times New Roman" w:hAnsi="Times New Roman" w:cs="Times New Roman"/>
          <w:sz w:val="28"/>
          <w:szCs w:val="28"/>
        </w:rPr>
        <w:t xml:space="preserve"> Advocate,</w:t>
      </w:r>
    </w:p>
    <w:p w:rsidR="000067EC" w:rsidRDefault="00AC10C1" w:rsidP="00AC10C1">
      <w:pPr>
        <w:pStyle w:val="NoSpacing"/>
        <w:ind w:left="1440" w:right="-2"/>
        <w:rPr>
          <w:rFonts w:ascii="Times New Roman" w:hAnsi="Times New Roman" w:cs="Times New Roman"/>
          <w:sz w:val="28"/>
          <w:szCs w:val="28"/>
        </w:rPr>
      </w:pPr>
      <w:r>
        <w:rPr>
          <w:rFonts w:ascii="Times New Roman" w:hAnsi="Times New Roman" w:cs="Times New Roman"/>
          <w:sz w:val="28"/>
          <w:szCs w:val="28"/>
        </w:rPr>
        <w:t xml:space="preserve">   </w:t>
      </w:r>
      <w:r w:rsidR="00530F71">
        <w:rPr>
          <w:rFonts w:ascii="Times New Roman" w:hAnsi="Times New Roman" w:cs="Times New Roman"/>
          <w:sz w:val="28"/>
          <w:szCs w:val="28"/>
        </w:rPr>
        <w:t xml:space="preserve"> </w:t>
      </w:r>
      <w:r>
        <w:rPr>
          <w:rFonts w:ascii="Times New Roman" w:hAnsi="Times New Roman" w:cs="Times New Roman"/>
          <w:sz w:val="28"/>
          <w:szCs w:val="28"/>
        </w:rPr>
        <w:t xml:space="preserve">  </w:t>
      </w:r>
      <w:r w:rsidR="003F592D" w:rsidRPr="00210353">
        <w:rPr>
          <w:rFonts w:ascii="Times New Roman" w:hAnsi="Times New Roman" w:cs="Times New Roman"/>
          <w:sz w:val="28"/>
          <w:szCs w:val="28"/>
        </w:rPr>
        <w:t xml:space="preserve">Appellant’s </w:t>
      </w:r>
      <w:r w:rsidR="00530F71">
        <w:rPr>
          <w:rFonts w:ascii="Times New Roman" w:hAnsi="Times New Roman" w:cs="Times New Roman"/>
          <w:sz w:val="28"/>
          <w:szCs w:val="28"/>
        </w:rPr>
        <w:t>Counsel</w:t>
      </w:r>
      <w:r w:rsidR="003F592D" w:rsidRPr="00210353">
        <w:rPr>
          <w:rFonts w:ascii="Times New Roman" w:hAnsi="Times New Roman" w:cs="Times New Roman"/>
          <w:sz w:val="28"/>
          <w:szCs w:val="28"/>
        </w:rPr>
        <w:t xml:space="preserve"> (A</w:t>
      </w:r>
      <w:r w:rsidR="00530F71">
        <w:rPr>
          <w:rFonts w:ascii="Times New Roman" w:hAnsi="Times New Roman" w:cs="Times New Roman"/>
          <w:sz w:val="28"/>
          <w:szCs w:val="28"/>
        </w:rPr>
        <w:t>C</w:t>
      </w:r>
      <w:r w:rsidR="003F592D" w:rsidRPr="00210353">
        <w:rPr>
          <w:rFonts w:ascii="Times New Roman" w:hAnsi="Times New Roman" w:cs="Times New Roman"/>
          <w:sz w:val="28"/>
          <w:szCs w:val="28"/>
        </w:rPr>
        <w:t>).</w:t>
      </w:r>
    </w:p>
    <w:p w:rsidR="0049658D" w:rsidRPr="00210353" w:rsidRDefault="0049658D" w:rsidP="00AC10C1">
      <w:pPr>
        <w:pStyle w:val="NoSpacing"/>
        <w:ind w:left="1440" w:right="-2"/>
        <w:rPr>
          <w:rFonts w:ascii="Times New Roman" w:hAnsi="Times New Roman" w:cs="Times New Roman"/>
          <w:sz w:val="28"/>
          <w:szCs w:val="28"/>
        </w:rPr>
      </w:pPr>
    </w:p>
    <w:p w:rsidR="000067EC" w:rsidRPr="00210353" w:rsidRDefault="000067EC" w:rsidP="000067EC">
      <w:pPr>
        <w:pStyle w:val="NoSpacing"/>
        <w:ind w:right="1440"/>
        <w:rPr>
          <w:rFonts w:ascii="Times New Roman" w:hAnsi="Times New Roman" w:cs="Times New Roman"/>
          <w:sz w:val="28"/>
          <w:szCs w:val="28"/>
        </w:rPr>
      </w:pPr>
      <w:r w:rsidRPr="00210353">
        <w:rPr>
          <w:rFonts w:ascii="Times New Roman" w:hAnsi="Times New Roman" w:cs="Times New Roman"/>
          <w:sz w:val="28"/>
          <w:szCs w:val="28"/>
        </w:rPr>
        <w:t>Respondent</w:t>
      </w:r>
      <w:r w:rsidRPr="00210353">
        <w:rPr>
          <w:rFonts w:ascii="Times New Roman" w:hAnsi="Times New Roman" w:cs="Times New Roman"/>
          <w:sz w:val="28"/>
          <w:szCs w:val="28"/>
        </w:rPr>
        <w:tab/>
        <w:t xml:space="preserve">:  </w:t>
      </w:r>
      <w:r w:rsidR="00AC10C1">
        <w:rPr>
          <w:rFonts w:ascii="Times New Roman" w:hAnsi="Times New Roman" w:cs="Times New Roman"/>
          <w:sz w:val="28"/>
          <w:szCs w:val="28"/>
        </w:rPr>
        <w:t xml:space="preserve">  </w:t>
      </w:r>
      <w:r w:rsidR="00530F71">
        <w:rPr>
          <w:rFonts w:ascii="Times New Roman" w:hAnsi="Times New Roman" w:cs="Times New Roman"/>
          <w:sz w:val="28"/>
          <w:szCs w:val="28"/>
        </w:rPr>
        <w:t xml:space="preserve"> </w:t>
      </w:r>
      <w:r w:rsidRPr="00210353">
        <w:rPr>
          <w:rFonts w:ascii="Times New Roman" w:hAnsi="Times New Roman" w:cs="Times New Roman"/>
          <w:sz w:val="28"/>
          <w:szCs w:val="28"/>
        </w:rPr>
        <w:t>Er.</w:t>
      </w:r>
      <w:r w:rsidR="00530F71">
        <w:rPr>
          <w:rFonts w:ascii="Times New Roman" w:hAnsi="Times New Roman" w:cs="Times New Roman"/>
          <w:sz w:val="28"/>
          <w:szCs w:val="28"/>
        </w:rPr>
        <w:t xml:space="preserve"> </w:t>
      </w:r>
      <w:r w:rsidR="00AC10C1">
        <w:rPr>
          <w:rFonts w:ascii="Times New Roman" w:hAnsi="Times New Roman" w:cs="Times New Roman"/>
          <w:sz w:val="28"/>
          <w:szCs w:val="28"/>
        </w:rPr>
        <w:t>B.S.</w:t>
      </w:r>
      <w:r w:rsidR="003702FE">
        <w:rPr>
          <w:rFonts w:ascii="Times New Roman" w:hAnsi="Times New Roman" w:cs="Times New Roman"/>
          <w:sz w:val="28"/>
          <w:szCs w:val="28"/>
        </w:rPr>
        <w:t xml:space="preserve"> </w:t>
      </w:r>
      <w:r w:rsidR="00AC10C1">
        <w:rPr>
          <w:rFonts w:ascii="Times New Roman" w:hAnsi="Times New Roman" w:cs="Times New Roman"/>
          <w:sz w:val="28"/>
          <w:szCs w:val="28"/>
        </w:rPr>
        <w:t>Sidhu,</w:t>
      </w:r>
    </w:p>
    <w:p w:rsidR="000067EC" w:rsidRPr="00210353" w:rsidRDefault="00530F71" w:rsidP="000067EC">
      <w:pPr>
        <w:pStyle w:val="NoSpacing"/>
        <w:ind w:left="1265" w:right="1440" w:firstLine="175"/>
        <w:jc w:val="both"/>
        <w:rPr>
          <w:rFonts w:ascii="Times New Roman" w:hAnsi="Times New Roman" w:cs="Times New Roman"/>
          <w:sz w:val="28"/>
          <w:szCs w:val="28"/>
        </w:rPr>
      </w:pPr>
      <w:r>
        <w:rPr>
          <w:rFonts w:ascii="Times New Roman" w:hAnsi="Times New Roman" w:cs="Times New Roman"/>
          <w:sz w:val="28"/>
          <w:szCs w:val="28"/>
        </w:rPr>
        <w:t xml:space="preserve">      Addl. Superintending </w:t>
      </w:r>
      <w:r w:rsidR="000067EC" w:rsidRPr="00210353">
        <w:rPr>
          <w:rFonts w:ascii="Times New Roman" w:hAnsi="Times New Roman" w:cs="Times New Roman"/>
          <w:sz w:val="28"/>
          <w:szCs w:val="28"/>
        </w:rPr>
        <w:t>Engineer,</w:t>
      </w:r>
    </w:p>
    <w:p w:rsidR="000067EC" w:rsidRPr="00210353" w:rsidRDefault="00530F71" w:rsidP="00530F71">
      <w:pPr>
        <w:pStyle w:val="NoSpacing"/>
        <w:ind w:left="720" w:right="144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067EC" w:rsidRPr="00210353">
        <w:rPr>
          <w:rFonts w:ascii="Times New Roman" w:hAnsi="Times New Roman" w:cs="Times New Roman"/>
          <w:sz w:val="28"/>
          <w:szCs w:val="28"/>
        </w:rPr>
        <w:t xml:space="preserve">DS </w:t>
      </w:r>
      <w:r>
        <w:rPr>
          <w:rFonts w:ascii="Times New Roman" w:hAnsi="Times New Roman" w:cs="Times New Roman"/>
          <w:sz w:val="28"/>
          <w:szCs w:val="28"/>
        </w:rPr>
        <w:t xml:space="preserve">Sunder Nagar </w:t>
      </w:r>
      <w:r w:rsidR="000067EC" w:rsidRPr="00210353">
        <w:rPr>
          <w:rFonts w:ascii="Times New Roman" w:hAnsi="Times New Roman" w:cs="Times New Roman"/>
          <w:sz w:val="28"/>
          <w:szCs w:val="28"/>
        </w:rPr>
        <w:t>Division</w:t>
      </w:r>
      <w:r>
        <w:rPr>
          <w:rFonts w:ascii="Times New Roman" w:hAnsi="Times New Roman" w:cs="Times New Roman"/>
          <w:sz w:val="28"/>
          <w:szCs w:val="28"/>
        </w:rPr>
        <w:t xml:space="preserve"> (Special)</w:t>
      </w:r>
      <w:r w:rsidR="000067EC" w:rsidRPr="00210353">
        <w:rPr>
          <w:rFonts w:ascii="Times New Roman" w:hAnsi="Times New Roman" w:cs="Times New Roman"/>
          <w:sz w:val="28"/>
          <w:szCs w:val="28"/>
        </w:rPr>
        <w:t>,</w:t>
      </w:r>
    </w:p>
    <w:p w:rsidR="000067EC" w:rsidRDefault="00530F71" w:rsidP="000067EC">
      <w:pPr>
        <w:pStyle w:val="NoSpacing"/>
        <w:ind w:right="-2" w:firstLine="720"/>
        <w:rPr>
          <w:rFonts w:ascii="Times New Roman" w:hAnsi="Times New Roman" w:cs="Times New Roman"/>
          <w:sz w:val="28"/>
          <w:szCs w:val="28"/>
        </w:rPr>
      </w:pPr>
      <w:r>
        <w:rPr>
          <w:rFonts w:ascii="Times New Roman" w:hAnsi="Times New Roman" w:cs="Times New Roman"/>
          <w:sz w:val="28"/>
          <w:szCs w:val="28"/>
        </w:rPr>
        <w:t xml:space="preserve">                </w:t>
      </w:r>
      <w:r w:rsidR="000067EC" w:rsidRPr="00210353">
        <w:rPr>
          <w:rFonts w:ascii="Times New Roman" w:hAnsi="Times New Roman" w:cs="Times New Roman"/>
          <w:sz w:val="28"/>
          <w:szCs w:val="28"/>
        </w:rPr>
        <w:t xml:space="preserve">PSPCL, </w:t>
      </w:r>
      <w:r>
        <w:rPr>
          <w:rFonts w:ascii="Times New Roman" w:hAnsi="Times New Roman" w:cs="Times New Roman"/>
          <w:sz w:val="28"/>
          <w:szCs w:val="28"/>
        </w:rPr>
        <w:t>Ludhiana</w:t>
      </w:r>
      <w:r w:rsidR="000067EC">
        <w:rPr>
          <w:rFonts w:ascii="Times New Roman" w:hAnsi="Times New Roman" w:cs="Times New Roman"/>
          <w:sz w:val="28"/>
          <w:szCs w:val="28"/>
        </w:rPr>
        <w:t>.</w:t>
      </w:r>
    </w:p>
    <w:p w:rsidR="00AC10C1" w:rsidRDefault="00530F71" w:rsidP="00AC10C1">
      <w:pPr>
        <w:pStyle w:val="NoSpacing"/>
        <w:ind w:right="-2" w:firstLine="720"/>
        <w:rPr>
          <w:rFonts w:ascii="Times New Roman" w:hAnsi="Times New Roman" w:cs="Times New Roman"/>
          <w:sz w:val="28"/>
          <w:szCs w:val="28"/>
        </w:rPr>
      </w:pPr>
      <w:r>
        <w:rPr>
          <w:rFonts w:ascii="Times New Roman" w:hAnsi="Times New Roman" w:cs="Times New Roman"/>
          <w:sz w:val="28"/>
          <w:szCs w:val="28"/>
        </w:rPr>
        <w:tab/>
        <w:t xml:space="preserve">   </w:t>
      </w:r>
    </w:p>
    <w:p w:rsidR="00530F71" w:rsidRDefault="00530F71" w:rsidP="000067EC">
      <w:pPr>
        <w:pStyle w:val="NoSpacing"/>
        <w:ind w:right="-2" w:firstLine="720"/>
        <w:rPr>
          <w:rFonts w:ascii="Times New Roman" w:hAnsi="Times New Roman" w:cs="Times New Roman"/>
          <w:sz w:val="28"/>
          <w:szCs w:val="28"/>
        </w:rPr>
      </w:pPr>
    </w:p>
    <w:p w:rsidR="000067EC" w:rsidRPr="00210353" w:rsidRDefault="000067EC" w:rsidP="00530F71">
      <w:pPr>
        <w:pStyle w:val="NoSpacing"/>
        <w:spacing w:before="240"/>
        <w:ind w:right="-2" w:firstLine="720"/>
        <w:rPr>
          <w:rFonts w:ascii="Times New Roman" w:hAnsi="Times New Roman" w:cs="Times New Roman"/>
          <w:sz w:val="28"/>
          <w:szCs w:val="28"/>
        </w:rPr>
      </w:pPr>
      <w:r>
        <w:rPr>
          <w:rFonts w:ascii="Times New Roman" w:hAnsi="Times New Roman" w:cs="Times New Roman"/>
          <w:sz w:val="28"/>
          <w:szCs w:val="28"/>
        </w:rPr>
        <w:tab/>
      </w:r>
      <w:r w:rsidR="00530F71">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AC10C1" w:rsidRDefault="00AC10C1">
      <w:pPr>
        <w:rPr>
          <w:rFonts w:ascii="Times New Roman" w:hAnsi="Times New Roman" w:cs="Times New Roman"/>
          <w:sz w:val="28"/>
          <w:szCs w:val="28"/>
          <w:lang w:bidi="ar-SA"/>
        </w:rPr>
      </w:pPr>
      <w:r>
        <w:rPr>
          <w:rFonts w:ascii="Times New Roman" w:hAnsi="Times New Roman" w:cs="Times New Roman"/>
          <w:sz w:val="28"/>
          <w:szCs w:val="28"/>
        </w:rPr>
        <w:br w:type="page"/>
      </w:r>
    </w:p>
    <w:p w:rsidR="000067EC" w:rsidRPr="00210353" w:rsidRDefault="000067EC" w:rsidP="000067EC">
      <w:pPr>
        <w:pStyle w:val="NoSpacing"/>
        <w:tabs>
          <w:tab w:val="left" w:pos="7631"/>
        </w:tabs>
        <w:spacing w:line="480" w:lineRule="auto"/>
        <w:ind w:left="720" w:right="-24" w:firstLine="981"/>
        <w:jc w:val="both"/>
        <w:rPr>
          <w:rFonts w:ascii="Times New Roman" w:hAnsi="Times New Roman" w:cs="Times New Roman"/>
          <w:sz w:val="28"/>
          <w:szCs w:val="28"/>
        </w:rPr>
      </w:pPr>
      <w:r w:rsidRPr="00210353">
        <w:rPr>
          <w:rFonts w:ascii="Times New Roman" w:hAnsi="Times New Roman" w:cs="Times New Roman"/>
          <w:sz w:val="28"/>
          <w:szCs w:val="28"/>
        </w:rPr>
        <w:lastRenderedPageBreak/>
        <w:t>Before me for consideration is an Appeal preferred by the Appellant against the order dated 2</w:t>
      </w:r>
      <w:r w:rsidR="00936B7B">
        <w:rPr>
          <w:rFonts w:ascii="Times New Roman" w:hAnsi="Times New Roman" w:cs="Times New Roman"/>
          <w:sz w:val="28"/>
          <w:szCs w:val="28"/>
        </w:rPr>
        <w:t>6</w:t>
      </w:r>
      <w:r w:rsidRPr="00210353">
        <w:rPr>
          <w:rFonts w:ascii="Times New Roman" w:hAnsi="Times New Roman" w:cs="Times New Roman"/>
          <w:sz w:val="28"/>
          <w:szCs w:val="28"/>
        </w:rPr>
        <w:t>.0</w:t>
      </w:r>
      <w:r w:rsidR="00936B7B">
        <w:rPr>
          <w:rFonts w:ascii="Times New Roman" w:hAnsi="Times New Roman" w:cs="Times New Roman"/>
          <w:sz w:val="28"/>
          <w:szCs w:val="28"/>
        </w:rPr>
        <w:t>6</w:t>
      </w:r>
      <w:r w:rsidRPr="00210353">
        <w:rPr>
          <w:rFonts w:ascii="Times New Roman" w:hAnsi="Times New Roman" w:cs="Times New Roman"/>
          <w:sz w:val="28"/>
          <w:szCs w:val="28"/>
        </w:rPr>
        <w:t xml:space="preserve">.2020 of the Consumer Grievances Redressal Forum (Forum), </w:t>
      </w:r>
      <w:r w:rsidR="00CA4D07">
        <w:rPr>
          <w:rFonts w:ascii="Times New Roman" w:hAnsi="Times New Roman" w:cs="Times New Roman"/>
          <w:sz w:val="28"/>
          <w:szCs w:val="28"/>
        </w:rPr>
        <w:t xml:space="preserve">Ludhiana </w:t>
      </w:r>
      <w:r w:rsidRPr="00210353">
        <w:rPr>
          <w:rFonts w:ascii="Times New Roman" w:hAnsi="Times New Roman" w:cs="Times New Roman"/>
          <w:sz w:val="28"/>
          <w:szCs w:val="28"/>
        </w:rPr>
        <w:t>in Case No. CG</w:t>
      </w:r>
      <w:r w:rsidR="00936B7B">
        <w:rPr>
          <w:rFonts w:ascii="Times New Roman" w:hAnsi="Times New Roman" w:cs="Times New Roman"/>
          <w:sz w:val="28"/>
          <w:szCs w:val="28"/>
        </w:rPr>
        <w:t>L</w:t>
      </w:r>
      <w:r w:rsidRPr="00210353">
        <w:rPr>
          <w:rFonts w:ascii="Times New Roman" w:hAnsi="Times New Roman" w:cs="Times New Roman"/>
          <w:sz w:val="28"/>
          <w:szCs w:val="28"/>
        </w:rPr>
        <w:t>-</w:t>
      </w:r>
      <w:r w:rsidR="00936B7B">
        <w:rPr>
          <w:rFonts w:ascii="Times New Roman" w:hAnsi="Times New Roman" w:cs="Times New Roman"/>
          <w:sz w:val="28"/>
          <w:szCs w:val="28"/>
        </w:rPr>
        <w:t>122</w:t>
      </w:r>
      <w:r w:rsidRPr="00210353">
        <w:rPr>
          <w:rFonts w:ascii="Times New Roman" w:hAnsi="Times New Roman" w:cs="Times New Roman"/>
          <w:sz w:val="28"/>
          <w:szCs w:val="28"/>
        </w:rPr>
        <w:t xml:space="preserve"> of 20</w:t>
      </w:r>
      <w:r w:rsidR="00936B7B">
        <w:rPr>
          <w:rFonts w:ascii="Times New Roman" w:hAnsi="Times New Roman" w:cs="Times New Roman"/>
          <w:sz w:val="28"/>
          <w:szCs w:val="28"/>
        </w:rPr>
        <w:t>20</w:t>
      </w:r>
      <w:r w:rsidRPr="00210353">
        <w:rPr>
          <w:rFonts w:ascii="Times New Roman" w:hAnsi="Times New Roman" w:cs="Times New Roman"/>
          <w:sz w:val="28"/>
          <w:szCs w:val="28"/>
        </w:rPr>
        <w:t>, deciding that:</w:t>
      </w:r>
    </w:p>
    <w:p w:rsidR="000067EC" w:rsidRPr="00210353" w:rsidRDefault="000067EC" w:rsidP="00A61117">
      <w:pPr>
        <w:pStyle w:val="NoSpacing"/>
        <w:tabs>
          <w:tab w:val="left" w:pos="7631"/>
        </w:tabs>
        <w:spacing w:line="480" w:lineRule="auto"/>
        <w:ind w:left="1440" w:right="-24"/>
        <w:jc w:val="both"/>
        <w:rPr>
          <w:rFonts w:ascii="Times New Roman" w:hAnsi="Times New Roman" w:cs="Times New Roman"/>
          <w:i/>
          <w:iCs/>
          <w:sz w:val="28"/>
          <w:szCs w:val="28"/>
        </w:rPr>
      </w:pPr>
      <w:r w:rsidRPr="00210353">
        <w:rPr>
          <w:rFonts w:ascii="Times New Roman" w:hAnsi="Times New Roman" w:cs="Times New Roman"/>
          <w:i/>
          <w:iCs/>
          <w:sz w:val="28"/>
          <w:szCs w:val="28"/>
        </w:rPr>
        <w:t>“</w:t>
      </w:r>
      <w:r w:rsidR="008426C6">
        <w:rPr>
          <w:rFonts w:ascii="Times New Roman" w:hAnsi="Times New Roman" w:cs="Times New Roman"/>
          <w:i/>
          <w:iCs/>
          <w:sz w:val="28"/>
          <w:szCs w:val="28"/>
        </w:rPr>
        <w:t xml:space="preserve">The </w:t>
      </w:r>
      <w:r w:rsidR="00936B7B">
        <w:rPr>
          <w:rFonts w:ascii="Times New Roman" w:hAnsi="Times New Roman" w:cs="Times New Roman"/>
          <w:i/>
          <w:iCs/>
          <w:sz w:val="28"/>
          <w:szCs w:val="28"/>
        </w:rPr>
        <w:t>amount charged to the petitioner on account of ED charges for the period 07/2015 to 11/2019 is justified and recoverable. Further, as per the request of the petitioner, the amount be recovered in 12 nos. monthly instalments without Interest &amp; Surcharge. If the petitioner fails to deposit the instalments as allowed in time, surcharge &amp; interest be recovered as per prevalent PSPCL instructions.</w:t>
      </w:r>
      <w:r w:rsidRPr="00210353">
        <w:rPr>
          <w:rFonts w:ascii="Times New Roman" w:hAnsi="Times New Roman" w:cs="Times New Roman"/>
          <w:i/>
          <w:iCs/>
          <w:sz w:val="28"/>
          <w:szCs w:val="28"/>
        </w:rPr>
        <w:t>”</w:t>
      </w:r>
    </w:p>
    <w:p w:rsidR="000067EC" w:rsidRPr="00210353" w:rsidRDefault="000067EC" w:rsidP="00936B7B">
      <w:pPr>
        <w:spacing w:before="240" w:line="480" w:lineRule="auto"/>
        <w:jc w:val="both"/>
        <w:rPr>
          <w:rFonts w:ascii="Times New Roman" w:hAnsi="Times New Roman" w:cs="Times New Roman"/>
          <w:b/>
          <w:sz w:val="28"/>
          <w:szCs w:val="28"/>
        </w:rPr>
      </w:pPr>
      <w:r w:rsidRPr="00210353">
        <w:rPr>
          <w:rFonts w:ascii="Times New Roman" w:hAnsi="Times New Roman" w:cs="Times New Roman"/>
          <w:b/>
          <w:iCs/>
          <w:sz w:val="28"/>
          <w:szCs w:val="28"/>
        </w:rPr>
        <w:t>2</w:t>
      </w:r>
      <w:r w:rsidRPr="00210353">
        <w:rPr>
          <w:rFonts w:ascii="Times New Roman" w:hAnsi="Times New Roman" w:cs="Times New Roman"/>
          <w:b/>
          <w:i/>
          <w:sz w:val="28"/>
          <w:szCs w:val="28"/>
        </w:rPr>
        <w:t>.</w:t>
      </w:r>
      <w:r w:rsidRPr="00210353">
        <w:rPr>
          <w:rFonts w:ascii="Times New Roman" w:hAnsi="Times New Roman" w:cs="Times New Roman"/>
          <w:b/>
          <w:i/>
          <w:sz w:val="28"/>
          <w:szCs w:val="28"/>
        </w:rPr>
        <w:tab/>
      </w:r>
      <w:r w:rsidRPr="00210353">
        <w:rPr>
          <w:rFonts w:ascii="Times New Roman" w:hAnsi="Times New Roman" w:cs="Times New Roman"/>
          <w:b/>
          <w:sz w:val="28"/>
          <w:szCs w:val="28"/>
        </w:rPr>
        <w:t>Registration of the Appeal</w:t>
      </w:r>
    </w:p>
    <w:p w:rsidR="000067EC" w:rsidRPr="00210353" w:rsidRDefault="000067EC" w:rsidP="000067EC">
      <w:pPr>
        <w:pStyle w:val="NoSpacing"/>
        <w:tabs>
          <w:tab w:val="left" w:pos="7631"/>
        </w:tabs>
        <w:spacing w:line="480" w:lineRule="auto"/>
        <w:ind w:left="720" w:right="-24"/>
        <w:jc w:val="both"/>
        <w:rPr>
          <w:rFonts w:ascii="Times New Roman" w:hAnsi="Times New Roman" w:cs="Times New Roman"/>
          <w:bCs/>
          <w:iCs/>
          <w:sz w:val="28"/>
          <w:szCs w:val="28"/>
        </w:rPr>
      </w:pPr>
      <w:r w:rsidRPr="00210353">
        <w:rPr>
          <w:rFonts w:ascii="Times New Roman" w:hAnsi="Times New Roman" w:cs="Times New Roman"/>
          <w:bCs/>
          <w:sz w:val="28"/>
          <w:szCs w:val="28"/>
        </w:rPr>
        <w:t xml:space="preserve">A scrutiny of the Appeal and related documents revealed that the Appeal was received in this Court on </w:t>
      </w:r>
      <w:r w:rsidR="00936B7B">
        <w:rPr>
          <w:rFonts w:ascii="Times New Roman" w:hAnsi="Times New Roman" w:cs="Times New Roman"/>
          <w:bCs/>
          <w:sz w:val="28"/>
          <w:szCs w:val="28"/>
        </w:rPr>
        <w:t>15</w:t>
      </w:r>
      <w:r w:rsidRPr="00210353">
        <w:rPr>
          <w:rFonts w:ascii="Times New Roman" w:hAnsi="Times New Roman" w:cs="Times New Roman"/>
          <w:bCs/>
          <w:sz w:val="28"/>
          <w:szCs w:val="28"/>
        </w:rPr>
        <w:t>.</w:t>
      </w:r>
      <w:r w:rsidR="008426C6">
        <w:rPr>
          <w:rFonts w:ascii="Times New Roman" w:hAnsi="Times New Roman" w:cs="Times New Roman"/>
          <w:bCs/>
          <w:sz w:val="28"/>
          <w:szCs w:val="28"/>
        </w:rPr>
        <w:t>1</w:t>
      </w:r>
      <w:r w:rsidR="00936B7B">
        <w:rPr>
          <w:rFonts w:ascii="Times New Roman" w:hAnsi="Times New Roman" w:cs="Times New Roman"/>
          <w:bCs/>
          <w:sz w:val="28"/>
          <w:szCs w:val="28"/>
        </w:rPr>
        <w:t>2</w:t>
      </w:r>
      <w:r w:rsidRPr="00210353">
        <w:rPr>
          <w:rFonts w:ascii="Times New Roman" w:hAnsi="Times New Roman" w:cs="Times New Roman"/>
          <w:bCs/>
          <w:sz w:val="28"/>
          <w:szCs w:val="28"/>
        </w:rPr>
        <w:t xml:space="preserve">.2020 i.e. after more than </w:t>
      </w:r>
      <w:r w:rsidR="00CA4D07">
        <w:rPr>
          <w:rFonts w:ascii="Times New Roman" w:hAnsi="Times New Roman" w:cs="Times New Roman"/>
          <w:bCs/>
          <w:sz w:val="28"/>
          <w:szCs w:val="28"/>
        </w:rPr>
        <w:t xml:space="preserve">30 days </w:t>
      </w:r>
      <w:r w:rsidRPr="00210353">
        <w:rPr>
          <w:rFonts w:ascii="Times New Roman" w:hAnsi="Times New Roman" w:cs="Times New Roman"/>
          <w:bCs/>
          <w:sz w:val="28"/>
          <w:szCs w:val="28"/>
        </w:rPr>
        <w:t xml:space="preserve">of receipt of the decision </w:t>
      </w:r>
      <w:r w:rsidR="0061725C">
        <w:rPr>
          <w:rFonts w:ascii="Times New Roman" w:hAnsi="Times New Roman" w:cs="Times New Roman"/>
          <w:bCs/>
          <w:sz w:val="28"/>
          <w:szCs w:val="28"/>
        </w:rPr>
        <w:t xml:space="preserve">dated </w:t>
      </w:r>
      <w:r w:rsidRPr="00210353">
        <w:rPr>
          <w:rFonts w:ascii="Times New Roman" w:hAnsi="Times New Roman" w:cs="Times New Roman"/>
          <w:bCs/>
          <w:sz w:val="28"/>
          <w:szCs w:val="28"/>
        </w:rPr>
        <w:t>2</w:t>
      </w:r>
      <w:r w:rsidR="00936B7B">
        <w:rPr>
          <w:rFonts w:ascii="Times New Roman" w:hAnsi="Times New Roman" w:cs="Times New Roman"/>
          <w:bCs/>
          <w:sz w:val="28"/>
          <w:szCs w:val="28"/>
        </w:rPr>
        <w:t>6</w:t>
      </w:r>
      <w:r w:rsidRPr="00210353">
        <w:rPr>
          <w:rFonts w:ascii="Times New Roman" w:hAnsi="Times New Roman" w:cs="Times New Roman"/>
          <w:bCs/>
          <w:sz w:val="28"/>
          <w:szCs w:val="28"/>
        </w:rPr>
        <w:t>.0</w:t>
      </w:r>
      <w:r w:rsidR="00936B7B">
        <w:rPr>
          <w:rFonts w:ascii="Times New Roman" w:hAnsi="Times New Roman" w:cs="Times New Roman"/>
          <w:bCs/>
          <w:sz w:val="28"/>
          <w:szCs w:val="28"/>
        </w:rPr>
        <w:t>6</w:t>
      </w:r>
      <w:r w:rsidRPr="00210353">
        <w:rPr>
          <w:rFonts w:ascii="Times New Roman" w:hAnsi="Times New Roman" w:cs="Times New Roman"/>
          <w:bCs/>
          <w:sz w:val="28"/>
          <w:szCs w:val="28"/>
        </w:rPr>
        <w:t xml:space="preserve">.2020 of the CGRF, </w:t>
      </w:r>
      <w:r w:rsidR="00936B7B">
        <w:rPr>
          <w:rFonts w:ascii="Times New Roman" w:hAnsi="Times New Roman" w:cs="Times New Roman"/>
          <w:bCs/>
          <w:sz w:val="28"/>
          <w:szCs w:val="28"/>
        </w:rPr>
        <w:t xml:space="preserve">Ludhiana </w:t>
      </w:r>
      <w:r w:rsidRPr="00210353">
        <w:rPr>
          <w:rFonts w:ascii="Times New Roman" w:hAnsi="Times New Roman" w:cs="Times New Roman"/>
          <w:bCs/>
          <w:sz w:val="28"/>
          <w:szCs w:val="28"/>
        </w:rPr>
        <w:t>in Case No. CG</w:t>
      </w:r>
      <w:r w:rsidR="00936B7B">
        <w:rPr>
          <w:rFonts w:ascii="Times New Roman" w:hAnsi="Times New Roman" w:cs="Times New Roman"/>
          <w:bCs/>
          <w:sz w:val="28"/>
          <w:szCs w:val="28"/>
        </w:rPr>
        <w:t>L</w:t>
      </w:r>
      <w:r w:rsidRPr="00210353">
        <w:rPr>
          <w:rFonts w:ascii="Times New Roman" w:hAnsi="Times New Roman" w:cs="Times New Roman"/>
          <w:bCs/>
          <w:sz w:val="28"/>
          <w:szCs w:val="28"/>
        </w:rPr>
        <w:t>-</w:t>
      </w:r>
      <w:r w:rsidR="00936B7B">
        <w:rPr>
          <w:rFonts w:ascii="Times New Roman" w:hAnsi="Times New Roman" w:cs="Times New Roman"/>
          <w:bCs/>
          <w:sz w:val="28"/>
          <w:szCs w:val="28"/>
        </w:rPr>
        <w:t>122</w:t>
      </w:r>
      <w:r w:rsidRPr="00210353">
        <w:rPr>
          <w:rFonts w:ascii="Times New Roman" w:hAnsi="Times New Roman" w:cs="Times New Roman"/>
          <w:bCs/>
          <w:sz w:val="28"/>
          <w:szCs w:val="28"/>
        </w:rPr>
        <w:t xml:space="preserve"> of 20</w:t>
      </w:r>
      <w:r w:rsidR="00936B7B">
        <w:rPr>
          <w:rFonts w:ascii="Times New Roman" w:hAnsi="Times New Roman" w:cs="Times New Roman"/>
          <w:bCs/>
          <w:sz w:val="28"/>
          <w:szCs w:val="28"/>
        </w:rPr>
        <w:t>20</w:t>
      </w:r>
      <w:r w:rsidRPr="00210353">
        <w:rPr>
          <w:rFonts w:ascii="Times New Roman" w:hAnsi="Times New Roman" w:cs="Times New Roman"/>
          <w:bCs/>
          <w:sz w:val="28"/>
          <w:szCs w:val="28"/>
        </w:rPr>
        <w:t xml:space="preserve">. An application for condonation of delay giving reasons was also received with the Appeal. </w:t>
      </w:r>
      <w:r w:rsidR="008426C6">
        <w:rPr>
          <w:rFonts w:ascii="Times New Roman" w:hAnsi="Times New Roman" w:cs="Times New Roman"/>
          <w:sz w:val="28"/>
          <w:szCs w:val="28"/>
        </w:rPr>
        <w:t xml:space="preserve">Besides, the Appellant had deposited </w:t>
      </w:r>
      <w:r w:rsidR="00ED6F9D" w:rsidRPr="002C3D8A">
        <w:rPr>
          <w:rFonts w:ascii="Times New Roman" w:hAnsi="Times New Roman" w:cs="Times New Roman"/>
          <w:bCs/>
          <w:iCs/>
          <w:sz w:val="28"/>
          <w:szCs w:val="28"/>
        </w:rPr>
        <w:t>₹</w:t>
      </w:r>
      <w:r w:rsidR="00ED6F9D">
        <w:rPr>
          <w:rFonts w:ascii="Times New Roman" w:hAnsi="Times New Roman" w:cs="Times New Roman"/>
          <w:bCs/>
          <w:iCs/>
          <w:sz w:val="28"/>
          <w:szCs w:val="28"/>
        </w:rPr>
        <w:t xml:space="preserve"> 1</w:t>
      </w:r>
      <w:r w:rsidR="00ED6F9D">
        <w:rPr>
          <w:rFonts w:ascii="Times New Roman" w:hAnsi="Times New Roman" w:cs="Times New Roman"/>
          <w:sz w:val="28"/>
          <w:szCs w:val="28"/>
        </w:rPr>
        <w:t>,10,450/- on 2</w:t>
      </w:r>
      <w:r w:rsidR="00D31729">
        <w:rPr>
          <w:rFonts w:ascii="Times New Roman" w:hAnsi="Times New Roman" w:cs="Times New Roman"/>
          <w:sz w:val="28"/>
          <w:szCs w:val="28"/>
        </w:rPr>
        <w:t>6</w:t>
      </w:r>
      <w:r w:rsidR="00ED6F9D">
        <w:rPr>
          <w:rFonts w:ascii="Times New Roman" w:hAnsi="Times New Roman" w:cs="Times New Roman"/>
          <w:sz w:val="28"/>
          <w:szCs w:val="28"/>
        </w:rPr>
        <w:t xml:space="preserve">.02.2020 before filing </w:t>
      </w:r>
      <w:r w:rsidR="00CA4D07">
        <w:rPr>
          <w:rFonts w:ascii="Times New Roman" w:hAnsi="Times New Roman" w:cs="Times New Roman"/>
          <w:sz w:val="28"/>
          <w:szCs w:val="28"/>
        </w:rPr>
        <w:t>P</w:t>
      </w:r>
      <w:r w:rsidR="00ED6F9D">
        <w:rPr>
          <w:rFonts w:ascii="Times New Roman" w:hAnsi="Times New Roman" w:cs="Times New Roman"/>
          <w:sz w:val="28"/>
          <w:szCs w:val="28"/>
        </w:rPr>
        <w:t xml:space="preserve">etition </w:t>
      </w:r>
      <w:r w:rsidR="00527EB3">
        <w:rPr>
          <w:rFonts w:ascii="Times New Roman" w:hAnsi="Times New Roman" w:cs="Times New Roman"/>
          <w:sz w:val="28"/>
          <w:szCs w:val="28"/>
        </w:rPr>
        <w:t>in</w:t>
      </w:r>
      <w:r w:rsidR="00ED6F9D">
        <w:rPr>
          <w:rFonts w:ascii="Times New Roman" w:hAnsi="Times New Roman" w:cs="Times New Roman"/>
          <w:sz w:val="28"/>
          <w:szCs w:val="28"/>
        </w:rPr>
        <w:t xml:space="preserve"> the Forum and deposited </w:t>
      </w:r>
      <w:r w:rsidR="008426C6" w:rsidRPr="002C3D8A">
        <w:rPr>
          <w:rFonts w:ascii="Times New Roman" w:hAnsi="Times New Roman" w:cs="Times New Roman"/>
          <w:bCs/>
          <w:iCs/>
          <w:sz w:val="28"/>
          <w:szCs w:val="28"/>
        </w:rPr>
        <w:t>₹</w:t>
      </w:r>
      <w:r w:rsidR="00ED6F9D">
        <w:rPr>
          <w:rFonts w:ascii="Times New Roman" w:hAnsi="Times New Roman" w:cs="Times New Roman"/>
          <w:bCs/>
          <w:iCs/>
          <w:sz w:val="28"/>
          <w:szCs w:val="28"/>
        </w:rPr>
        <w:t xml:space="preserve"> 1</w:t>
      </w:r>
      <w:r w:rsidR="00766EF0">
        <w:rPr>
          <w:rFonts w:ascii="Times New Roman" w:hAnsi="Times New Roman" w:cs="Times New Roman"/>
          <w:sz w:val="28"/>
          <w:szCs w:val="28"/>
        </w:rPr>
        <w:t>,</w:t>
      </w:r>
      <w:r w:rsidR="00ED6F9D">
        <w:rPr>
          <w:rFonts w:ascii="Times New Roman" w:hAnsi="Times New Roman" w:cs="Times New Roman"/>
          <w:sz w:val="28"/>
          <w:szCs w:val="28"/>
        </w:rPr>
        <w:t>10</w:t>
      </w:r>
      <w:r w:rsidR="008426C6">
        <w:rPr>
          <w:rFonts w:ascii="Times New Roman" w:hAnsi="Times New Roman" w:cs="Times New Roman"/>
          <w:sz w:val="28"/>
          <w:szCs w:val="28"/>
        </w:rPr>
        <w:t>,</w:t>
      </w:r>
      <w:r w:rsidR="00ED6F9D">
        <w:rPr>
          <w:rFonts w:ascii="Times New Roman" w:hAnsi="Times New Roman" w:cs="Times New Roman"/>
          <w:sz w:val="28"/>
          <w:szCs w:val="28"/>
        </w:rPr>
        <w:t>449</w:t>
      </w:r>
      <w:r w:rsidR="008426C6">
        <w:rPr>
          <w:rFonts w:ascii="Times New Roman" w:hAnsi="Times New Roman" w:cs="Times New Roman"/>
          <w:sz w:val="28"/>
          <w:szCs w:val="28"/>
        </w:rPr>
        <w:t xml:space="preserve">/- on </w:t>
      </w:r>
      <w:r w:rsidR="00ED6F9D">
        <w:rPr>
          <w:rFonts w:ascii="Times New Roman" w:hAnsi="Times New Roman" w:cs="Times New Roman"/>
          <w:sz w:val="28"/>
          <w:szCs w:val="28"/>
        </w:rPr>
        <w:t>11</w:t>
      </w:r>
      <w:r w:rsidR="008426C6">
        <w:rPr>
          <w:rFonts w:ascii="Times New Roman" w:hAnsi="Times New Roman" w:cs="Times New Roman"/>
          <w:sz w:val="28"/>
          <w:szCs w:val="28"/>
        </w:rPr>
        <w:t>.1</w:t>
      </w:r>
      <w:r w:rsidR="00ED6F9D">
        <w:rPr>
          <w:rFonts w:ascii="Times New Roman" w:hAnsi="Times New Roman" w:cs="Times New Roman"/>
          <w:sz w:val="28"/>
          <w:szCs w:val="28"/>
        </w:rPr>
        <w:t>2</w:t>
      </w:r>
      <w:r w:rsidR="008426C6">
        <w:rPr>
          <w:rFonts w:ascii="Times New Roman" w:hAnsi="Times New Roman" w:cs="Times New Roman"/>
          <w:sz w:val="28"/>
          <w:szCs w:val="28"/>
        </w:rPr>
        <w:t>.2020</w:t>
      </w:r>
      <w:r w:rsidR="00766EF0">
        <w:rPr>
          <w:rFonts w:ascii="Times New Roman" w:hAnsi="Times New Roman" w:cs="Times New Roman"/>
          <w:sz w:val="28"/>
          <w:szCs w:val="28"/>
        </w:rPr>
        <w:t xml:space="preserve"> and </w:t>
      </w:r>
      <w:r w:rsidR="00766EF0">
        <w:rPr>
          <w:rFonts w:ascii="Times New Roman" w:hAnsi="Times New Roman" w:cs="Times New Roman"/>
          <w:sz w:val="28"/>
          <w:szCs w:val="28"/>
        </w:rPr>
        <w:lastRenderedPageBreak/>
        <w:t>submitted cop</w:t>
      </w:r>
      <w:r w:rsidR="00ED6F9D">
        <w:rPr>
          <w:rFonts w:ascii="Times New Roman" w:hAnsi="Times New Roman" w:cs="Times New Roman"/>
          <w:sz w:val="28"/>
          <w:szCs w:val="28"/>
        </w:rPr>
        <w:t xml:space="preserve">y </w:t>
      </w:r>
      <w:r w:rsidR="00766EF0">
        <w:rPr>
          <w:rFonts w:ascii="Times New Roman" w:hAnsi="Times New Roman" w:cs="Times New Roman"/>
          <w:sz w:val="28"/>
          <w:szCs w:val="28"/>
        </w:rPr>
        <w:t xml:space="preserve">of </w:t>
      </w:r>
      <w:r w:rsidR="00ED6F9D">
        <w:rPr>
          <w:rFonts w:ascii="Times New Roman" w:hAnsi="Times New Roman" w:cs="Times New Roman"/>
          <w:sz w:val="28"/>
          <w:szCs w:val="28"/>
        </w:rPr>
        <w:t xml:space="preserve">Account Statement for Account No. 0297008700007619 </w:t>
      </w:r>
      <w:r w:rsidR="008426C6">
        <w:rPr>
          <w:rFonts w:ascii="Times New Roman" w:hAnsi="Times New Roman" w:cs="Times New Roman"/>
          <w:sz w:val="28"/>
          <w:szCs w:val="28"/>
        </w:rPr>
        <w:t xml:space="preserve">against 40% of the disputed amount of </w:t>
      </w:r>
      <w:r w:rsidR="008426C6" w:rsidRPr="002C3D8A">
        <w:rPr>
          <w:rFonts w:ascii="Times New Roman" w:hAnsi="Times New Roman" w:cs="Times New Roman"/>
          <w:bCs/>
          <w:iCs/>
          <w:sz w:val="28"/>
          <w:szCs w:val="28"/>
        </w:rPr>
        <w:t>₹</w:t>
      </w:r>
      <w:r w:rsidR="00ED6F9D">
        <w:rPr>
          <w:rFonts w:ascii="Times New Roman" w:hAnsi="Times New Roman" w:cs="Times New Roman"/>
          <w:bCs/>
          <w:iCs/>
          <w:sz w:val="28"/>
          <w:szCs w:val="28"/>
        </w:rPr>
        <w:t xml:space="preserve"> </w:t>
      </w:r>
      <w:r w:rsidR="00ED6F9D">
        <w:rPr>
          <w:rFonts w:ascii="Times New Roman" w:hAnsi="Times New Roman" w:cs="Times New Roman"/>
          <w:sz w:val="28"/>
          <w:szCs w:val="28"/>
        </w:rPr>
        <w:t>5</w:t>
      </w:r>
      <w:r w:rsidR="008426C6">
        <w:rPr>
          <w:rFonts w:ascii="Times New Roman" w:hAnsi="Times New Roman" w:cs="Times New Roman"/>
          <w:sz w:val="28"/>
          <w:szCs w:val="28"/>
        </w:rPr>
        <w:t>,</w:t>
      </w:r>
      <w:r w:rsidR="00ED6F9D">
        <w:rPr>
          <w:rFonts w:ascii="Times New Roman" w:hAnsi="Times New Roman" w:cs="Times New Roman"/>
          <w:sz w:val="28"/>
          <w:szCs w:val="28"/>
        </w:rPr>
        <w:t>52</w:t>
      </w:r>
      <w:r w:rsidR="008426C6">
        <w:rPr>
          <w:rFonts w:ascii="Times New Roman" w:hAnsi="Times New Roman" w:cs="Times New Roman"/>
          <w:sz w:val="28"/>
          <w:szCs w:val="28"/>
        </w:rPr>
        <w:t>,</w:t>
      </w:r>
      <w:r w:rsidR="00ED6F9D">
        <w:rPr>
          <w:rFonts w:ascii="Times New Roman" w:hAnsi="Times New Roman" w:cs="Times New Roman"/>
          <w:sz w:val="28"/>
          <w:szCs w:val="28"/>
        </w:rPr>
        <w:t>164</w:t>
      </w:r>
      <w:r w:rsidR="008426C6">
        <w:rPr>
          <w:rFonts w:ascii="Times New Roman" w:hAnsi="Times New Roman" w:cs="Times New Roman"/>
          <w:sz w:val="28"/>
          <w:szCs w:val="28"/>
        </w:rPr>
        <w:t xml:space="preserve">/- with the PSPCL. Accordingly, the Appeal was registered and copy of the same was sent to the </w:t>
      </w:r>
      <w:r w:rsidR="00ED6F9D">
        <w:rPr>
          <w:rFonts w:ascii="Times New Roman" w:hAnsi="Times New Roman" w:cs="Times New Roman"/>
          <w:sz w:val="28"/>
          <w:szCs w:val="28"/>
        </w:rPr>
        <w:t xml:space="preserve">Addl. Superintending </w:t>
      </w:r>
      <w:r w:rsidR="008426C6">
        <w:rPr>
          <w:rFonts w:ascii="Times New Roman" w:hAnsi="Times New Roman" w:cs="Times New Roman"/>
          <w:sz w:val="28"/>
          <w:szCs w:val="28"/>
        </w:rPr>
        <w:t xml:space="preserve">Engineer/ DS </w:t>
      </w:r>
      <w:r w:rsidR="00ED6F9D">
        <w:rPr>
          <w:rFonts w:ascii="Times New Roman" w:hAnsi="Times New Roman" w:cs="Times New Roman"/>
          <w:sz w:val="28"/>
          <w:szCs w:val="28"/>
        </w:rPr>
        <w:t xml:space="preserve">Sunder Nagar </w:t>
      </w:r>
      <w:r w:rsidR="008426C6">
        <w:rPr>
          <w:rFonts w:ascii="Times New Roman" w:hAnsi="Times New Roman" w:cs="Times New Roman"/>
          <w:sz w:val="28"/>
          <w:szCs w:val="28"/>
        </w:rPr>
        <w:t>Division</w:t>
      </w:r>
      <w:r w:rsidR="00ED6F9D">
        <w:rPr>
          <w:rFonts w:ascii="Times New Roman" w:hAnsi="Times New Roman" w:cs="Times New Roman"/>
          <w:sz w:val="28"/>
          <w:szCs w:val="28"/>
        </w:rPr>
        <w:t xml:space="preserve"> (Special)</w:t>
      </w:r>
      <w:r w:rsidR="008426C6">
        <w:rPr>
          <w:rFonts w:ascii="Times New Roman" w:hAnsi="Times New Roman" w:cs="Times New Roman"/>
          <w:sz w:val="28"/>
          <w:szCs w:val="28"/>
        </w:rPr>
        <w:t xml:space="preserve">, PSPCL, </w:t>
      </w:r>
      <w:r w:rsidR="00ED6F9D">
        <w:rPr>
          <w:rFonts w:ascii="Times New Roman" w:hAnsi="Times New Roman" w:cs="Times New Roman"/>
          <w:sz w:val="28"/>
          <w:szCs w:val="28"/>
        </w:rPr>
        <w:t xml:space="preserve">Ludhiana </w:t>
      </w:r>
      <w:r w:rsidR="008426C6">
        <w:rPr>
          <w:rFonts w:ascii="Times New Roman" w:hAnsi="Times New Roman" w:cs="Times New Roman"/>
          <w:sz w:val="28"/>
          <w:szCs w:val="28"/>
        </w:rPr>
        <w:t xml:space="preserve">for sending written reply/ parawise comments with a copy to the office of the CGRF, </w:t>
      </w:r>
      <w:r w:rsidR="00ED6F9D">
        <w:rPr>
          <w:rFonts w:ascii="Times New Roman" w:hAnsi="Times New Roman" w:cs="Times New Roman"/>
          <w:sz w:val="28"/>
          <w:szCs w:val="28"/>
        </w:rPr>
        <w:t xml:space="preserve">Ludhiana </w:t>
      </w:r>
      <w:r w:rsidR="00CA4D07">
        <w:rPr>
          <w:rFonts w:ascii="Times New Roman" w:hAnsi="Times New Roman" w:cs="Times New Roman"/>
          <w:sz w:val="28"/>
          <w:szCs w:val="28"/>
        </w:rPr>
        <w:t xml:space="preserve">for sending case file </w:t>
      </w:r>
      <w:r w:rsidR="008426C6">
        <w:rPr>
          <w:rFonts w:ascii="Times New Roman" w:hAnsi="Times New Roman" w:cs="Times New Roman"/>
          <w:sz w:val="28"/>
          <w:szCs w:val="28"/>
        </w:rPr>
        <w:t xml:space="preserve">under intimation to the Appellant vide this office </w:t>
      </w:r>
      <w:r w:rsidRPr="00210353">
        <w:rPr>
          <w:rFonts w:ascii="Times New Roman" w:hAnsi="Times New Roman" w:cs="Times New Roman"/>
          <w:bCs/>
          <w:iCs/>
          <w:sz w:val="28"/>
          <w:szCs w:val="28"/>
        </w:rPr>
        <w:t>letter</w:t>
      </w:r>
      <w:r w:rsidR="00766EF0">
        <w:rPr>
          <w:rFonts w:ascii="Times New Roman" w:hAnsi="Times New Roman" w:cs="Times New Roman"/>
          <w:bCs/>
          <w:iCs/>
          <w:sz w:val="28"/>
          <w:szCs w:val="28"/>
        </w:rPr>
        <w:t>s bearing</w:t>
      </w:r>
      <w:r w:rsidR="00ED6F9D">
        <w:rPr>
          <w:rFonts w:ascii="Times New Roman" w:hAnsi="Times New Roman" w:cs="Times New Roman"/>
          <w:bCs/>
          <w:iCs/>
          <w:sz w:val="28"/>
          <w:szCs w:val="28"/>
        </w:rPr>
        <w:t xml:space="preserve"> </w:t>
      </w:r>
      <w:r w:rsidR="00CC766C">
        <w:rPr>
          <w:rFonts w:ascii="Times New Roman" w:hAnsi="Times New Roman" w:cs="Times New Roman"/>
          <w:bCs/>
          <w:iCs/>
          <w:sz w:val="28"/>
          <w:szCs w:val="28"/>
        </w:rPr>
        <w:t>n</w:t>
      </w:r>
      <w:r w:rsidR="000B4503">
        <w:rPr>
          <w:rFonts w:ascii="Times New Roman" w:hAnsi="Times New Roman" w:cs="Times New Roman"/>
          <w:bCs/>
          <w:iCs/>
          <w:sz w:val="28"/>
          <w:szCs w:val="28"/>
        </w:rPr>
        <w:t>o</w:t>
      </w:r>
      <w:r w:rsidR="00CC766C">
        <w:rPr>
          <w:rFonts w:ascii="Times New Roman" w:hAnsi="Times New Roman" w:cs="Times New Roman"/>
          <w:bCs/>
          <w:iCs/>
          <w:sz w:val="28"/>
          <w:szCs w:val="28"/>
        </w:rPr>
        <w:t>s</w:t>
      </w:r>
      <w:r w:rsidR="000B4503">
        <w:rPr>
          <w:rFonts w:ascii="Times New Roman" w:hAnsi="Times New Roman" w:cs="Times New Roman"/>
          <w:bCs/>
          <w:iCs/>
          <w:sz w:val="28"/>
          <w:szCs w:val="28"/>
        </w:rPr>
        <w:t xml:space="preserve">. </w:t>
      </w:r>
      <w:r w:rsidR="00ED6F9D">
        <w:rPr>
          <w:rFonts w:ascii="Times New Roman" w:hAnsi="Times New Roman" w:cs="Times New Roman"/>
          <w:bCs/>
          <w:iCs/>
          <w:sz w:val="28"/>
          <w:szCs w:val="28"/>
        </w:rPr>
        <w:t>1211</w:t>
      </w:r>
      <w:r w:rsidRPr="00210353">
        <w:rPr>
          <w:rFonts w:ascii="Times New Roman" w:hAnsi="Times New Roman" w:cs="Times New Roman"/>
          <w:bCs/>
          <w:iCs/>
          <w:sz w:val="28"/>
          <w:szCs w:val="28"/>
        </w:rPr>
        <w:t>-</w:t>
      </w:r>
      <w:r w:rsidR="00ED6F9D">
        <w:rPr>
          <w:rFonts w:ascii="Times New Roman" w:hAnsi="Times New Roman" w:cs="Times New Roman"/>
          <w:bCs/>
          <w:iCs/>
          <w:sz w:val="28"/>
          <w:szCs w:val="28"/>
        </w:rPr>
        <w:t>1213</w:t>
      </w:r>
      <w:r w:rsidRPr="00210353">
        <w:rPr>
          <w:rFonts w:ascii="Times New Roman" w:hAnsi="Times New Roman" w:cs="Times New Roman"/>
          <w:bCs/>
          <w:iCs/>
          <w:sz w:val="28"/>
          <w:szCs w:val="28"/>
        </w:rPr>
        <w:t>/OEP/A-</w:t>
      </w:r>
      <w:r w:rsidR="0064555A">
        <w:rPr>
          <w:rFonts w:ascii="Times New Roman" w:hAnsi="Times New Roman" w:cs="Times New Roman"/>
          <w:bCs/>
          <w:iCs/>
          <w:sz w:val="28"/>
          <w:szCs w:val="28"/>
        </w:rPr>
        <w:t>61/2020</w:t>
      </w:r>
      <w:r w:rsidRPr="00210353">
        <w:rPr>
          <w:rFonts w:ascii="Times New Roman" w:hAnsi="Times New Roman" w:cs="Times New Roman"/>
          <w:bCs/>
          <w:iCs/>
          <w:sz w:val="28"/>
          <w:szCs w:val="28"/>
        </w:rPr>
        <w:t xml:space="preserve"> dated </w:t>
      </w:r>
      <w:r w:rsidR="00ED6F9D">
        <w:rPr>
          <w:rFonts w:ascii="Times New Roman" w:hAnsi="Times New Roman" w:cs="Times New Roman"/>
          <w:bCs/>
          <w:iCs/>
          <w:sz w:val="28"/>
          <w:szCs w:val="28"/>
        </w:rPr>
        <w:t>15</w:t>
      </w:r>
      <w:r w:rsidRPr="00210353">
        <w:rPr>
          <w:rFonts w:ascii="Times New Roman" w:hAnsi="Times New Roman" w:cs="Times New Roman"/>
          <w:bCs/>
          <w:iCs/>
          <w:sz w:val="28"/>
          <w:szCs w:val="28"/>
        </w:rPr>
        <w:t>.</w:t>
      </w:r>
      <w:r w:rsidR="000B4503">
        <w:rPr>
          <w:rFonts w:ascii="Times New Roman" w:hAnsi="Times New Roman" w:cs="Times New Roman"/>
          <w:bCs/>
          <w:iCs/>
          <w:sz w:val="28"/>
          <w:szCs w:val="28"/>
        </w:rPr>
        <w:t>1</w:t>
      </w:r>
      <w:r w:rsidR="00ED6F9D">
        <w:rPr>
          <w:rFonts w:ascii="Times New Roman" w:hAnsi="Times New Roman" w:cs="Times New Roman"/>
          <w:bCs/>
          <w:iCs/>
          <w:sz w:val="28"/>
          <w:szCs w:val="28"/>
        </w:rPr>
        <w:t>2</w:t>
      </w:r>
      <w:r w:rsidRPr="00210353">
        <w:rPr>
          <w:rFonts w:ascii="Times New Roman" w:hAnsi="Times New Roman" w:cs="Times New Roman"/>
          <w:bCs/>
          <w:iCs/>
          <w:sz w:val="28"/>
          <w:szCs w:val="28"/>
        </w:rPr>
        <w:t>.2020.</w:t>
      </w:r>
    </w:p>
    <w:p w:rsidR="000067EC" w:rsidRPr="00210353" w:rsidRDefault="000067EC" w:rsidP="000067EC">
      <w:pPr>
        <w:spacing w:line="480" w:lineRule="auto"/>
        <w:jc w:val="both"/>
        <w:rPr>
          <w:rFonts w:ascii="Times New Roman" w:hAnsi="Times New Roman" w:cs="Times New Roman"/>
          <w:sz w:val="28"/>
          <w:szCs w:val="28"/>
        </w:rPr>
      </w:pPr>
      <w:r w:rsidRPr="00210353">
        <w:rPr>
          <w:rFonts w:ascii="Times New Roman" w:hAnsi="Times New Roman" w:cs="Times New Roman"/>
          <w:b/>
          <w:sz w:val="28"/>
          <w:szCs w:val="28"/>
        </w:rPr>
        <w:t>3.</w:t>
      </w:r>
      <w:r w:rsidRPr="00210353">
        <w:rPr>
          <w:rFonts w:ascii="Times New Roman" w:hAnsi="Times New Roman" w:cs="Times New Roman"/>
          <w:sz w:val="28"/>
          <w:szCs w:val="28"/>
        </w:rPr>
        <w:tab/>
      </w:r>
      <w:r w:rsidRPr="00210353">
        <w:rPr>
          <w:rFonts w:ascii="Times New Roman" w:hAnsi="Times New Roman" w:cs="Times New Roman"/>
          <w:b/>
          <w:sz w:val="28"/>
          <w:szCs w:val="28"/>
        </w:rPr>
        <w:t>Proceedings</w:t>
      </w:r>
    </w:p>
    <w:p w:rsidR="000067EC" w:rsidRDefault="000067EC" w:rsidP="000067EC">
      <w:pPr>
        <w:pStyle w:val="NoSpacing"/>
        <w:tabs>
          <w:tab w:val="left" w:pos="7631"/>
        </w:tabs>
        <w:spacing w:line="480" w:lineRule="auto"/>
        <w:ind w:left="720" w:right="-24"/>
        <w:jc w:val="both"/>
        <w:rPr>
          <w:rFonts w:ascii="Times New Roman" w:hAnsi="Times New Roman" w:cs="Times New Roman"/>
          <w:bCs/>
          <w:sz w:val="28"/>
          <w:szCs w:val="28"/>
        </w:rPr>
      </w:pPr>
      <w:r w:rsidRPr="00210353">
        <w:rPr>
          <w:rFonts w:ascii="Times New Roman" w:hAnsi="Times New Roman" w:cs="Times New Roman"/>
          <w:bCs/>
          <w:sz w:val="28"/>
          <w:szCs w:val="28"/>
        </w:rPr>
        <w:t xml:space="preserve">With a view to adjudicate the dispute, a hearing was fixed in this Court on </w:t>
      </w:r>
      <w:r w:rsidR="00AC10C1">
        <w:rPr>
          <w:rFonts w:ascii="Times New Roman" w:hAnsi="Times New Roman" w:cs="Times New Roman"/>
          <w:bCs/>
          <w:sz w:val="28"/>
          <w:szCs w:val="28"/>
        </w:rPr>
        <w:t>06</w:t>
      </w:r>
      <w:r w:rsidRPr="00210353">
        <w:rPr>
          <w:rFonts w:ascii="Times New Roman" w:hAnsi="Times New Roman" w:cs="Times New Roman"/>
          <w:bCs/>
          <w:sz w:val="28"/>
          <w:szCs w:val="28"/>
        </w:rPr>
        <w:t>.</w:t>
      </w:r>
      <w:r w:rsidR="00CA4D07">
        <w:rPr>
          <w:rFonts w:ascii="Times New Roman" w:hAnsi="Times New Roman" w:cs="Times New Roman"/>
          <w:bCs/>
          <w:sz w:val="28"/>
          <w:szCs w:val="28"/>
        </w:rPr>
        <w:t>0</w:t>
      </w:r>
      <w:r w:rsidR="000B4503">
        <w:rPr>
          <w:rFonts w:ascii="Times New Roman" w:hAnsi="Times New Roman" w:cs="Times New Roman"/>
          <w:bCs/>
          <w:sz w:val="28"/>
          <w:szCs w:val="28"/>
        </w:rPr>
        <w:t>1</w:t>
      </w:r>
      <w:r w:rsidRPr="00210353">
        <w:rPr>
          <w:rFonts w:ascii="Times New Roman" w:hAnsi="Times New Roman" w:cs="Times New Roman"/>
          <w:bCs/>
          <w:sz w:val="28"/>
          <w:szCs w:val="28"/>
        </w:rPr>
        <w:t>.202</w:t>
      </w:r>
      <w:r w:rsidR="00ED6F9D">
        <w:rPr>
          <w:rFonts w:ascii="Times New Roman" w:hAnsi="Times New Roman" w:cs="Times New Roman"/>
          <w:bCs/>
          <w:sz w:val="28"/>
          <w:szCs w:val="28"/>
        </w:rPr>
        <w:t>1</w:t>
      </w:r>
      <w:r w:rsidRPr="00210353">
        <w:rPr>
          <w:rFonts w:ascii="Times New Roman" w:hAnsi="Times New Roman" w:cs="Times New Roman"/>
          <w:bCs/>
          <w:sz w:val="28"/>
          <w:szCs w:val="28"/>
        </w:rPr>
        <w:t xml:space="preserve"> at </w:t>
      </w:r>
      <w:r w:rsidR="00AC10C1">
        <w:rPr>
          <w:rFonts w:ascii="Times New Roman" w:hAnsi="Times New Roman" w:cs="Times New Roman"/>
          <w:bCs/>
          <w:sz w:val="28"/>
          <w:szCs w:val="28"/>
        </w:rPr>
        <w:t>03</w:t>
      </w:r>
      <w:r w:rsidRPr="00210353">
        <w:rPr>
          <w:rFonts w:ascii="Times New Roman" w:hAnsi="Times New Roman" w:cs="Times New Roman"/>
          <w:bCs/>
          <w:sz w:val="28"/>
          <w:szCs w:val="28"/>
        </w:rPr>
        <w:t>.</w:t>
      </w:r>
      <w:r w:rsidR="00AC10C1">
        <w:rPr>
          <w:rFonts w:ascii="Times New Roman" w:hAnsi="Times New Roman" w:cs="Times New Roman"/>
          <w:bCs/>
          <w:sz w:val="28"/>
          <w:szCs w:val="28"/>
        </w:rPr>
        <w:t>0</w:t>
      </w:r>
      <w:r w:rsidRPr="00210353">
        <w:rPr>
          <w:rFonts w:ascii="Times New Roman" w:hAnsi="Times New Roman" w:cs="Times New Roman"/>
          <w:bCs/>
          <w:sz w:val="28"/>
          <w:szCs w:val="28"/>
        </w:rPr>
        <w:t xml:space="preserve">0 </w:t>
      </w:r>
      <w:r w:rsidR="00AC10C1">
        <w:rPr>
          <w:rFonts w:ascii="Times New Roman" w:hAnsi="Times New Roman" w:cs="Times New Roman"/>
          <w:bCs/>
          <w:sz w:val="28"/>
          <w:szCs w:val="28"/>
        </w:rPr>
        <w:t>P</w:t>
      </w:r>
      <w:r w:rsidR="00766EF0">
        <w:rPr>
          <w:rFonts w:ascii="Times New Roman" w:hAnsi="Times New Roman" w:cs="Times New Roman"/>
          <w:bCs/>
          <w:sz w:val="28"/>
          <w:szCs w:val="28"/>
        </w:rPr>
        <w:t xml:space="preserve">M and </w:t>
      </w:r>
      <w:r w:rsidRPr="00210353">
        <w:rPr>
          <w:rFonts w:ascii="Times New Roman" w:hAnsi="Times New Roman" w:cs="Times New Roman"/>
          <w:bCs/>
          <w:sz w:val="28"/>
          <w:szCs w:val="28"/>
        </w:rPr>
        <w:t>intimation to this effect was sent</w:t>
      </w:r>
      <w:r w:rsidR="0039767E">
        <w:rPr>
          <w:rFonts w:ascii="Times New Roman" w:hAnsi="Times New Roman" w:cs="Times New Roman"/>
          <w:bCs/>
          <w:sz w:val="28"/>
          <w:szCs w:val="28"/>
        </w:rPr>
        <w:t xml:space="preserve"> to both the sides vide letter n</w:t>
      </w:r>
      <w:r w:rsidRPr="00210353">
        <w:rPr>
          <w:rFonts w:ascii="Times New Roman" w:hAnsi="Times New Roman" w:cs="Times New Roman"/>
          <w:bCs/>
          <w:sz w:val="28"/>
          <w:szCs w:val="28"/>
        </w:rPr>
        <w:t>o</w:t>
      </w:r>
      <w:r w:rsidR="00766EF0">
        <w:rPr>
          <w:rFonts w:ascii="Times New Roman" w:hAnsi="Times New Roman" w:cs="Times New Roman"/>
          <w:bCs/>
          <w:sz w:val="28"/>
          <w:szCs w:val="28"/>
        </w:rPr>
        <w:t>s</w:t>
      </w:r>
      <w:r w:rsidRPr="00210353">
        <w:rPr>
          <w:rFonts w:ascii="Times New Roman" w:hAnsi="Times New Roman" w:cs="Times New Roman"/>
          <w:bCs/>
          <w:sz w:val="28"/>
          <w:szCs w:val="28"/>
        </w:rPr>
        <w:t xml:space="preserve">. </w:t>
      </w:r>
      <w:r w:rsidR="00AC10C1">
        <w:rPr>
          <w:rFonts w:ascii="Times New Roman" w:hAnsi="Times New Roman" w:cs="Times New Roman"/>
          <w:bCs/>
          <w:sz w:val="28"/>
          <w:szCs w:val="28"/>
        </w:rPr>
        <w:t>1233-34</w:t>
      </w:r>
      <w:r w:rsidRPr="00210353">
        <w:rPr>
          <w:rFonts w:ascii="Times New Roman" w:hAnsi="Times New Roman" w:cs="Times New Roman"/>
          <w:bCs/>
          <w:sz w:val="28"/>
          <w:szCs w:val="28"/>
        </w:rPr>
        <w:t>/</w:t>
      </w:r>
      <w:r>
        <w:rPr>
          <w:rFonts w:ascii="Times New Roman" w:hAnsi="Times New Roman" w:cs="Times New Roman"/>
          <w:bCs/>
          <w:sz w:val="28"/>
          <w:szCs w:val="28"/>
        </w:rPr>
        <w:t>OEP/</w:t>
      </w:r>
      <w:r w:rsidRPr="00210353">
        <w:rPr>
          <w:rFonts w:ascii="Times New Roman" w:hAnsi="Times New Roman" w:cs="Times New Roman"/>
          <w:bCs/>
          <w:sz w:val="28"/>
          <w:szCs w:val="28"/>
        </w:rPr>
        <w:t>A-</w:t>
      </w:r>
      <w:r w:rsidR="0064555A">
        <w:rPr>
          <w:rFonts w:ascii="Times New Roman" w:hAnsi="Times New Roman" w:cs="Times New Roman"/>
          <w:bCs/>
          <w:sz w:val="28"/>
          <w:szCs w:val="28"/>
        </w:rPr>
        <w:t>61/2020</w:t>
      </w:r>
      <w:r w:rsidRPr="00210353">
        <w:rPr>
          <w:rFonts w:ascii="Times New Roman" w:hAnsi="Times New Roman" w:cs="Times New Roman"/>
          <w:bCs/>
          <w:sz w:val="28"/>
          <w:szCs w:val="28"/>
        </w:rPr>
        <w:t xml:space="preserve"> dated </w:t>
      </w:r>
      <w:r w:rsidR="00AC10C1">
        <w:rPr>
          <w:rFonts w:ascii="Times New Roman" w:hAnsi="Times New Roman" w:cs="Times New Roman"/>
          <w:bCs/>
          <w:sz w:val="28"/>
          <w:szCs w:val="28"/>
        </w:rPr>
        <w:t>31.12</w:t>
      </w:r>
      <w:r w:rsidRPr="00210353">
        <w:rPr>
          <w:rFonts w:ascii="Times New Roman" w:hAnsi="Times New Roman" w:cs="Times New Roman"/>
          <w:bCs/>
          <w:sz w:val="28"/>
          <w:szCs w:val="28"/>
        </w:rPr>
        <w:t>.202</w:t>
      </w:r>
      <w:r w:rsidR="00AC10C1">
        <w:rPr>
          <w:rFonts w:ascii="Times New Roman" w:hAnsi="Times New Roman" w:cs="Times New Roman"/>
          <w:bCs/>
          <w:sz w:val="28"/>
          <w:szCs w:val="28"/>
        </w:rPr>
        <w:t>0</w:t>
      </w:r>
      <w:r w:rsidRPr="00210353">
        <w:rPr>
          <w:rFonts w:ascii="Times New Roman" w:hAnsi="Times New Roman" w:cs="Times New Roman"/>
          <w:bCs/>
          <w:sz w:val="28"/>
          <w:szCs w:val="28"/>
        </w:rPr>
        <w:t>.</w:t>
      </w:r>
      <w:r w:rsidR="00ED6F9D">
        <w:rPr>
          <w:rFonts w:ascii="Times New Roman" w:hAnsi="Times New Roman" w:cs="Times New Roman"/>
          <w:bCs/>
          <w:sz w:val="28"/>
          <w:szCs w:val="28"/>
        </w:rPr>
        <w:t xml:space="preserve"> </w:t>
      </w:r>
      <w:r w:rsidR="000B4503" w:rsidRPr="00210353">
        <w:rPr>
          <w:rFonts w:ascii="Times New Roman" w:hAnsi="Times New Roman" w:cs="Times New Roman"/>
          <w:bCs/>
          <w:sz w:val="28"/>
          <w:szCs w:val="28"/>
        </w:rPr>
        <w:t xml:space="preserve">As scheduled, the hearing was held on </w:t>
      </w:r>
      <w:r w:rsidR="00AC10C1">
        <w:rPr>
          <w:rFonts w:ascii="Times New Roman" w:hAnsi="Times New Roman" w:cs="Times New Roman"/>
          <w:bCs/>
          <w:sz w:val="28"/>
          <w:szCs w:val="28"/>
        </w:rPr>
        <w:t>06</w:t>
      </w:r>
      <w:r w:rsidR="000B4503" w:rsidRPr="00210353">
        <w:rPr>
          <w:rFonts w:ascii="Times New Roman" w:hAnsi="Times New Roman" w:cs="Times New Roman"/>
          <w:bCs/>
          <w:sz w:val="28"/>
          <w:szCs w:val="28"/>
        </w:rPr>
        <w:t>.</w:t>
      </w:r>
      <w:r w:rsidR="00ED6F9D">
        <w:rPr>
          <w:rFonts w:ascii="Times New Roman" w:hAnsi="Times New Roman" w:cs="Times New Roman"/>
          <w:bCs/>
          <w:sz w:val="28"/>
          <w:szCs w:val="28"/>
        </w:rPr>
        <w:t>0</w:t>
      </w:r>
      <w:r w:rsidR="000B4503">
        <w:rPr>
          <w:rFonts w:ascii="Times New Roman" w:hAnsi="Times New Roman" w:cs="Times New Roman"/>
          <w:bCs/>
          <w:sz w:val="28"/>
          <w:szCs w:val="28"/>
        </w:rPr>
        <w:t>1</w:t>
      </w:r>
      <w:r w:rsidR="000B4503" w:rsidRPr="00210353">
        <w:rPr>
          <w:rFonts w:ascii="Times New Roman" w:hAnsi="Times New Roman" w:cs="Times New Roman"/>
          <w:bCs/>
          <w:sz w:val="28"/>
          <w:szCs w:val="28"/>
        </w:rPr>
        <w:t>.202</w:t>
      </w:r>
      <w:r w:rsidR="00ED6F9D">
        <w:rPr>
          <w:rFonts w:ascii="Times New Roman" w:hAnsi="Times New Roman" w:cs="Times New Roman"/>
          <w:bCs/>
          <w:sz w:val="28"/>
          <w:szCs w:val="28"/>
        </w:rPr>
        <w:t>1</w:t>
      </w:r>
      <w:r w:rsidR="000B4503" w:rsidRPr="00210353">
        <w:rPr>
          <w:rFonts w:ascii="Times New Roman" w:hAnsi="Times New Roman" w:cs="Times New Roman"/>
          <w:bCs/>
          <w:sz w:val="28"/>
          <w:szCs w:val="28"/>
        </w:rPr>
        <w:t xml:space="preserve"> in this Court</w:t>
      </w:r>
      <w:r w:rsidR="009608B0">
        <w:rPr>
          <w:rFonts w:ascii="Times New Roman" w:hAnsi="Times New Roman" w:cs="Times New Roman"/>
          <w:bCs/>
          <w:sz w:val="28"/>
          <w:szCs w:val="28"/>
        </w:rPr>
        <w:t>. Argument of both parties were heard and order was reserved.</w:t>
      </w:r>
      <w:r w:rsidR="000B4503">
        <w:rPr>
          <w:rFonts w:ascii="Times New Roman" w:hAnsi="Times New Roman" w:cs="Times New Roman"/>
          <w:bCs/>
          <w:sz w:val="28"/>
          <w:szCs w:val="28"/>
        </w:rPr>
        <w:t xml:space="preserve"> Copies of the minutes of the proceedings were sent to the Appellant and the Res</w:t>
      </w:r>
      <w:r w:rsidR="00796947">
        <w:rPr>
          <w:rFonts w:ascii="Times New Roman" w:hAnsi="Times New Roman" w:cs="Times New Roman"/>
          <w:bCs/>
          <w:sz w:val="28"/>
          <w:szCs w:val="28"/>
        </w:rPr>
        <w:t>pondent vide this office letter nos.</w:t>
      </w:r>
      <w:r w:rsidR="000B4503">
        <w:rPr>
          <w:rFonts w:ascii="Times New Roman" w:hAnsi="Times New Roman" w:cs="Times New Roman"/>
          <w:bCs/>
          <w:sz w:val="28"/>
          <w:szCs w:val="28"/>
        </w:rPr>
        <w:t xml:space="preserve"> </w:t>
      </w:r>
      <w:r w:rsidR="00AC10C1">
        <w:rPr>
          <w:rFonts w:ascii="Times New Roman" w:hAnsi="Times New Roman" w:cs="Times New Roman"/>
          <w:bCs/>
          <w:sz w:val="28"/>
          <w:szCs w:val="28"/>
        </w:rPr>
        <w:t>17-18</w:t>
      </w:r>
      <w:r w:rsidR="000B4503">
        <w:rPr>
          <w:rFonts w:ascii="Times New Roman" w:hAnsi="Times New Roman" w:cs="Times New Roman"/>
          <w:bCs/>
          <w:sz w:val="28"/>
          <w:szCs w:val="28"/>
        </w:rPr>
        <w:t>/OEP/A-</w:t>
      </w:r>
      <w:r w:rsidR="0064555A">
        <w:rPr>
          <w:rFonts w:ascii="Times New Roman" w:hAnsi="Times New Roman" w:cs="Times New Roman"/>
          <w:bCs/>
          <w:sz w:val="28"/>
          <w:szCs w:val="28"/>
        </w:rPr>
        <w:t>61/2020</w:t>
      </w:r>
      <w:r w:rsidR="000B4503">
        <w:rPr>
          <w:rFonts w:ascii="Times New Roman" w:hAnsi="Times New Roman" w:cs="Times New Roman"/>
          <w:bCs/>
          <w:sz w:val="28"/>
          <w:szCs w:val="28"/>
        </w:rPr>
        <w:t xml:space="preserve"> dated </w:t>
      </w:r>
      <w:r w:rsidR="00AC10C1">
        <w:rPr>
          <w:rFonts w:ascii="Times New Roman" w:hAnsi="Times New Roman" w:cs="Times New Roman"/>
          <w:bCs/>
          <w:sz w:val="28"/>
          <w:szCs w:val="28"/>
        </w:rPr>
        <w:t>06</w:t>
      </w:r>
      <w:r w:rsidR="000B4503">
        <w:rPr>
          <w:rFonts w:ascii="Times New Roman" w:hAnsi="Times New Roman" w:cs="Times New Roman"/>
          <w:bCs/>
          <w:sz w:val="28"/>
          <w:szCs w:val="28"/>
        </w:rPr>
        <w:t>.</w:t>
      </w:r>
      <w:r w:rsidR="00ED6F9D">
        <w:rPr>
          <w:rFonts w:ascii="Times New Roman" w:hAnsi="Times New Roman" w:cs="Times New Roman"/>
          <w:bCs/>
          <w:sz w:val="28"/>
          <w:szCs w:val="28"/>
        </w:rPr>
        <w:t>0</w:t>
      </w:r>
      <w:r w:rsidR="000B4503">
        <w:rPr>
          <w:rFonts w:ascii="Times New Roman" w:hAnsi="Times New Roman" w:cs="Times New Roman"/>
          <w:bCs/>
          <w:sz w:val="28"/>
          <w:szCs w:val="28"/>
        </w:rPr>
        <w:t>1.202</w:t>
      </w:r>
      <w:r w:rsidR="00ED6F9D">
        <w:rPr>
          <w:rFonts w:ascii="Times New Roman" w:hAnsi="Times New Roman" w:cs="Times New Roman"/>
          <w:bCs/>
          <w:sz w:val="28"/>
          <w:szCs w:val="28"/>
        </w:rPr>
        <w:t>1</w:t>
      </w:r>
      <w:r w:rsidR="000B4503">
        <w:rPr>
          <w:rFonts w:ascii="Times New Roman" w:hAnsi="Times New Roman" w:cs="Times New Roman"/>
          <w:bCs/>
          <w:sz w:val="28"/>
          <w:szCs w:val="28"/>
        </w:rPr>
        <w:t>.</w:t>
      </w:r>
    </w:p>
    <w:p w:rsidR="009C33E4" w:rsidRPr="00210353" w:rsidRDefault="009C33E4" w:rsidP="00824E2C">
      <w:pPr>
        <w:pStyle w:val="NoSpacing"/>
        <w:tabs>
          <w:tab w:val="left" w:pos="7631"/>
        </w:tabs>
        <w:spacing w:line="480" w:lineRule="auto"/>
        <w:ind w:right="-24"/>
        <w:jc w:val="both"/>
        <w:rPr>
          <w:rFonts w:ascii="Times New Roman" w:hAnsi="Times New Roman" w:cs="Times New Roman"/>
          <w:bCs/>
          <w:sz w:val="28"/>
          <w:szCs w:val="28"/>
        </w:rPr>
      </w:pPr>
    </w:p>
    <w:p w:rsidR="000067EC" w:rsidRPr="00210353" w:rsidRDefault="000067EC" w:rsidP="000067EC">
      <w:pPr>
        <w:spacing w:line="480" w:lineRule="auto"/>
        <w:jc w:val="both"/>
        <w:rPr>
          <w:rFonts w:ascii="Times New Roman" w:hAnsi="Times New Roman" w:cs="Times New Roman"/>
          <w:b/>
          <w:bCs/>
          <w:sz w:val="28"/>
          <w:szCs w:val="28"/>
        </w:rPr>
      </w:pPr>
      <w:r w:rsidRPr="00210353">
        <w:rPr>
          <w:rFonts w:ascii="Times New Roman" w:hAnsi="Times New Roman" w:cs="Times New Roman"/>
          <w:b/>
          <w:bCs/>
          <w:sz w:val="28"/>
          <w:szCs w:val="28"/>
        </w:rPr>
        <w:lastRenderedPageBreak/>
        <w:t xml:space="preserve">4.   </w:t>
      </w:r>
      <w:r w:rsidRPr="00210353">
        <w:rPr>
          <w:rFonts w:ascii="Times New Roman" w:hAnsi="Times New Roman" w:cs="Times New Roman"/>
          <w:b/>
          <w:bCs/>
          <w:sz w:val="28"/>
          <w:szCs w:val="28"/>
        </w:rPr>
        <w:tab/>
        <w:t>Condonation of Delay</w:t>
      </w:r>
    </w:p>
    <w:p w:rsidR="00AC10C1" w:rsidRDefault="000067EC" w:rsidP="00F50E94">
      <w:pPr>
        <w:pStyle w:val="NoSpacing"/>
        <w:numPr>
          <w:ilvl w:val="0"/>
          <w:numId w:val="23"/>
        </w:numPr>
        <w:tabs>
          <w:tab w:val="left" w:pos="7631"/>
        </w:tabs>
        <w:spacing w:line="480" w:lineRule="auto"/>
        <w:ind w:left="709" w:right="-24" w:hanging="709"/>
        <w:jc w:val="both"/>
        <w:rPr>
          <w:rFonts w:ascii="Times New Roman" w:hAnsi="Times New Roman" w:cs="Times New Roman"/>
          <w:sz w:val="28"/>
          <w:szCs w:val="28"/>
        </w:rPr>
      </w:pPr>
      <w:r w:rsidRPr="00210353">
        <w:rPr>
          <w:rFonts w:ascii="Times New Roman" w:hAnsi="Times New Roman" w:cs="Times New Roman"/>
          <w:sz w:val="28"/>
          <w:szCs w:val="28"/>
        </w:rPr>
        <w:t xml:space="preserve">At the start of hearing on </w:t>
      </w:r>
      <w:r w:rsidR="00AC10C1">
        <w:rPr>
          <w:rFonts w:ascii="Times New Roman" w:hAnsi="Times New Roman" w:cs="Times New Roman"/>
          <w:sz w:val="28"/>
          <w:szCs w:val="28"/>
        </w:rPr>
        <w:t>06</w:t>
      </w:r>
      <w:r w:rsidRPr="00210353">
        <w:rPr>
          <w:rFonts w:ascii="Times New Roman" w:hAnsi="Times New Roman" w:cs="Times New Roman"/>
          <w:sz w:val="28"/>
          <w:szCs w:val="28"/>
        </w:rPr>
        <w:t>.</w:t>
      </w:r>
      <w:r w:rsidR="00ED6F9D">
        <w:rPr>
          <w:rFonts w:ascii="Times New Roman" w:hAnsi="Times New Roman" w:cs="Times New Roman"/>
          <w:sz w:val="28"/>
          <w:szCs w:val="28"/>
        </w:rPr>
        <w:t>0</w:t>
      </w:r>
      <w:r w:rsidR="000B4503">
        <w:rPr>
          <w:rFonts w:ascii="Times New Roman" w:hAnsi="Times New Roman" w:cs="Times New Roman"/>
          <w:sz w:val="28"/>
          <w:szCs w:val="28"/>
        </w:rPr>
        <w:t>1</w:t>
      </w:r>
      <w:r w:rsidRPr="00210353">
        <w:rPr>
          <w:rFonts w:ascii="Times New Roman" w:hAnsi="Times New Roman" w:cs="Times New Roman"/>
          <w:sz w:val="28"/>
          <w:szCs w:val="28"/>
        </w:rPr>
        <w:t>.202</w:t>
      </w:r>
      <w:r w:rsidR="00ED6F9D">
        <w:rPr>
          <w:rFonts w:ascii="Times New Roman" w:hAnsi="Times New Roman" w:cs="Times New Roman"/>
          <w:sz w:val="28"/>
          <w:szCs w:val="28"/>
        </w:rPr>
        <w:t>1</w:t>
      </w:r>
      <w:r w:rsidRPr="00210353">
        <w:rPr>
          <w:rFonts w:ascii="Times New Roman" w:hAnsi="Times New Roman" w:cs="Times New Roman"/>
          <w:sz w:val="28"/>
          <w:szCs w:val="28"/>
        </w:rPr>
        <w:t xml:space="preserve">, the issue of condonation of delay </w:t>
      </w:r>
      <w:r w:rsidR="00766EF0">
        <w:rPr>
          <w:rFonts w:ascii="Times New Roman" w:hAnsi="Times New Roman" w:cs="Times New Roman"/>
          <w:sz w:val="28"/>
          <w:szCs w:val="28"/>
        </w:rPr>
        <w:t xml:space="preserve">in filing the Appeal beyond stipulated period </w:t>
      </w:r>
      <w:r w:rsidRPr="00210353">
        <w:rPr>
          <w:rFonts w:ascii="Times New Roman" w:hAnsi="Times New Roman" w:cs="Times New Roman"/>
          <w:sz w:val="28"/>
          <w:szCs w:val="28"/>
        </w:rPr>
        <w:t>was taken up</w:t>
      </w:r>
      <w:r w:rsidR="00D15B91">
        <w:rPr>
          <w:rFonts w:ascii="Times New Roman" w:hAnsi="Times New Roman" w:cs="Times New Roman"/>
          <w:sz w:val="28"/>
          <w:szCs w:val="28"/>
        </w:rPr>
        <w:t xml:space="preserve"> as there was delay of 137 days in filing the Appeal</w:t>
      </w:r>
      <w:r w:rsidRPr="00210353">
        <w:rPr>
          <w:rFonts w:ascii="Times New Roman" w:hAnsi="Times New Roman" w:cs="Times New Roman"/>
          <w:sz w:val="28"/>
          <w:szCs w:val="28"/>
        </w:rPr>
        <w:t>.</w:t>
      </w:r>
      <w:r w:rsidR="006518B6">
        <w:rPr>
          <w:rFonts w:ascii="Times New Roman" w:hAnsi="Times New Roman" w:cs="Times New Roman"/>
          <w:sz w:val="28"/>
          <w:szCs w:val="28"/>
        </w:rPr>
        <w:t xml:space="preserve"> </w:t>
      </w:r>
    </w:p>
    <w:p w:rsidR="00D31729" w:rsidRPr="002F48A3" w:rsidRDefault="000067EC" w:rsidP="002F48A3">
      <w:pPr>
        <w:pStyle w:val="NoSpacing"/>
        <w:numPr>
          <w:ilvl w:val="0"/>
          <w:numId w:val="23"/>
        </w:numPr>
        <w:tabs>
          <w:tab w:val="left" w:pos="7631"/>
        </w:tabs>
        <w:spacing w:line="480" w:lineRule="auto"/>
        <w:ind w:left="709" w:right="-24" w:hanging="709"/>
        <w:jc w:val="both"/>
        <w:rPr>
          <w:rFonts w:ascii="Times New Roman" w:hAnsi="Times New Roman" w:cs="Times New Roman"/>
          <w:sz w:val="28"/>
          <w:szCs w:val="28"/>
        </w:rPr>
      </w:pPr>
      <w:r w:rsidRPr="00AC10C1">
        <w:rPr>
          <w:rFonts w:ascii="Times New Roman" w:hAnsi="Times New Roman" w:cs="Times New Roman"/>
          <w:sz w:val="28"/>
          <w:szCs w:val="28"/>
        </w:rPr>
        <w:t xml:space="preserve">The Appellant’s </w:t>
      </w:r>
      <w:r w:rsidR="00ED6F9D" w:rsidRPr="00AC10C1">
        <w:rPr>
          <w:rFonts w:ascii="Times New Roman" w:hAnsi="Times New Roman" w:cs="Times New Roman"/>
          <w:sz w:val="28"/>
          <w:szCs w:val="28"/>
        </w:rPr>
        <w:t xml:space="preserve">Counsel </w:t>
      </w:r>
      <w:r w:rsidRPr="00AC10C1">
        <w:rPr>
          <w:rFonts w:ascii="Times New Roman" w:hAnsi="Times New Roman" w:cs="Times New Roman"/>
          <w:sz w:val="28"/>
          <w:szCs w:val="28"/>
        </w:rPr>
        <w:t xml:space="preserve">submitted that the </w:t>
      </w:r>
      <w:r w:rsidR="00CA4D07" w:rsidRPr="00AC10C1">
        <w:rPr>
          <w:rFonts w:ascii="Times New Roman" w:hAnsi="Times New Roman" w:cs="Times New Roman"/>
          <w:sz w:val="28"/>
          <w:szCs w:val="28"/>
        </w:rPr>
        <w:t xml:space="preserve">decision </w:t>
      </w:r>
      <w:r w:rsidR="000B4503" w:rsidRPr="00AC10C1">
        <w:rPr>
          <w:rFonts w:ascii="Times New Roman" w:hAnsi="Times New Roman" w:cs="Times New Roman"/>
          <w:sz w:val="28"/>
          <w:szCs w:val="28"/>
        </w:rPr>
        <w:t xml:space="preserve">from </w:t>
      </w:r>
      <w:r w:rsidR="00CA4D07" w:rsidRPr="00AC10C1">
        <w:rPr>
          <w:rFonts w:ascii="Times New Roman" w:hAnsi="Times New Roman" w:cs="Times New Roman"/>
          <w:sz w:val="28"/>
          <w:szCs w:val="28"/>
        </w:rPr>
        <w:t xml:space="preserve">office of </w:t>
      </w:r>
      <w:r w:rsidR="005872EA" w:rsidRPr="00AC10C1">
        <w:rPr>
          <w:rFonts w:ascii="Times New Roman" w:hAnsi="Times New Roman" w:cs="Times New Roman"/>
          <w:sz w:val="28"/>
          <w:szCs w:val="28"/>
        </w:rPr>
        <w:t xml:space="preserve">the </w:t>
      </w:r>
      <w:r w:rsidR="000B4503" w:rsidRPr="00AC10C1">
        <w:rPr>
          <w:rFonts w:ascii="Times New Roman" w:hAnsi="Times New Roman" w:cs="Times New Roman"/>
          <w:sz w:val="28"/>
          <w:szCs w:val="28"/>
        </w:rPr>
        <w:t xml:space="preserve">CGRF, </w:t>
      </w:r>
      <w:r w:rsidR="00ED6F9D" w:rsidRPr="00AC10C1">
        <w:rPr>
          <w:rFonts w:ascii="Times New Roman" w:hAnsi="Times New Roman" w:cs="Times New Roman"/>
          <w:sz w:val="28"/>
          <w:szCs w:val="28"/>
        </w:rPr>
        <w:t xml:space="preserve">Ludhiana </w:t>
      </w:r>
      <w:r w:rsidR="000B4503" w:rsidRPr="00AC10C1">
        <w:rPr>
          <w:rFonts w:ascii="Times New Roman" w:hAnsi="Times New Roman" w:cs="Times New Roman"/>
          <w:sz w:val="28"/>
          <w:szCs w:val="28"/>
        </w:rPr>
        <w:t xml:space="preserve">was received </w:t>
      </w:r>
      <w:r w:rsidR="00ED6F9D" w:rsidRPr="00AC10C1">
        <w:rPr>
          <w:rFonts w:ascii="Times New Roman" w:hAnsi="Times New Roman" w:cs="Times New Roman"/>
          <w:sz w:val="28"/>
          <w:szCs w:val="28"/>
        </w:rPr>
        <w:t>on 01.07.2020</w:t>
      </w:r>
      <w:r w:rsidR="00CA4D07" w:rsidRPr="00AC10C1">
        <w:rPr>
          <w:rFonts w:ascii="Times New Roman" w:hAnsi="Times New Roman" w:cs="Times New Roman"/>
          <w:sz w:val="28"/>
          <w:szCs w:val="28"/>
        </w:rPr>
        <w:t xml:space="preserve">. </w:t>
      </w:r>
      <w:r w:rsidR="00AC10C1" w:rsidRPr="00AC10C1">
        <w:rPr>
          <w:rFonts w:ascii="Times New Roman" w:hAnsi="Times New Roman" w:cs="Times New Roman"/>
          <w:sz w:val="28"/>
          <w:szCs w:val="28"/>
        </w:rPr>
        <w:t xml:space="preserve">He stated that </w:t>
      </w:r>
      <w:r w:rsidR="00D15B91" w:rsidRPr="00AC10C1">
        <w:rPr>
          <w:rFonts w:ascii="Times New Roman" w:hAnsi="Times New Roman" w:cs="Times New Roman"/>
          <w:sz w:val="28"/>
          <w:szCs w:val="28"/>
        </w:rPr>
        <w:t>no application for condonation of delay was required to be filed in the present Appeal in compliance of order dated 23.03.2020 passed by the Hon</w:t>
      </w:r>
      <w:r w:rsidR="00A76E28">
        <w:rPr>
          <w:rFonts w:ascii="Times New Roman" w:hAnsi="Times New Roman" w:cs="Times New Roman"/>
          <w:sz w:val="28"/>
          <w:szCs w:val="28"/>
        </w:rPr>
        <w:t>’ble Supreme Court of India in Suo-M</w:t>
      </w:r>
      <w:r w:rsidR="00D15B91" w:rsidRPr="00AC10C1">
        <w:rPr>
          <w:rFonts w:ascii="Times New Roman" w:hAnsi="Times New Roman" w:cs="Times New Roman"/>
          <w:sz w:val="28"/>
          <w:szCs w:val="28"/>
        </w:rPr>
        <w:t xml:space="preserve">otu </w:t>
      </w:r>
      <w:r w:rsidR="00602EC8">
        <w:rPr>
          <w:rFonts w:ascii="Times New Roman" w:hAnsi="Times New Roman" w:cs="Times New Roman"/>
          <w:sz w:val="28"/>
          <w:szCs w:val="28"/>
        </w:rPr>
        <w:t>W</w:t>
      </w:r>
      <w:r w:rsidR="00D15B91" w:rsidRPr="00AC10C1">
        <w:rPr>
          <w:rFonts w:ascii="Times New Roman" w:hAnsi="Times New Roman" w:cs="Times New Roman"/>
          <w:sz w:val="28"/>
          <w:szCs w:val="28"/>
        </w:rPr>
        <w:t xml:space="preserve">rit </w:t>
      </w:r>
      <w:r w:rsidR="00602EC8">
        <w:rPr>
          <w:rFonts w:ascii="Times New Roman" w:hAnsi="Times New Roman" w:cs="Times New Roman"/>
          <w:sz w:val="28"/>
          <w:szCs w:val="28"/>
        </w:rPr>
        <w:t>P</w:t>
      </w:r>
      <w:r w:rsidR="00D15B91" w:rsidRPr="00AC10C1">
        <w:rPr>
          <w:rFonts w:ascii="Times New Roman" w:hAnsi="Times New Roman" w:cs="Times New Roman"/>
          <w:sz w:val="28"/>
          <w:szCs w:val="28"/>
        </w:rPr>
        <w:t>etition (Civil) No. 3/2020 stat</w:t>
      </w:r>
      <w:r w:rsidR="005872EA" w:rsidRPr="00AC10C1">
        <w:rPr>
          <w:rFonts w:ascii="Times New Roman" w:hAnsi="Times New Roman" w:cs="Times New Roman"/>
          <w:sz w:val="28"/>
          <w:szCs w:val="28"/>
        </w:rPr>
        <w:t>ing</w:t>
      </w:r>
      <w:r w:rsidR="00D15B91" w:rsidRPr="00AC10C1">
        <w:rPr>
          <w:rFonts w:ascii="Times New Roman" w:hAnsi="Times New Roman" w:cs="Times New Roman"/>
          <w:sz w:val="28"/>
          <w:szCs w:val="28"/>
        </w:rPr>
        <w:t xml:space="preserve"> that </w:t>
      </w:r>
      <w:r w:rsidR="005872EA" w:rsidRPr="00AC10C1">
        <w:rPr>
          <w:rFonts w:ascii="Times New Roman" w:hAnsi="Times New Roman" w:cs="Times New Roman"/>
          <w:sz w:val="28"/>
          <w:szCs w:val="28"/>
        </w:rPr>
        <w:t>“</w:t>
      </w:r>
      <w:r w:rsidR="00D15B91" w:rsidRPr="00AC10C1">
        <w:rPr>
          <w:rFonts w:ascii="Times New Roman" w:hAnsi="Times New Roman" w:cs="Times New Roman"/>
          <w:i/>
          <w:sz w:val="28"/>
          <w:szCs w:val="28"/>
        </w:rPr>
        <w:t xml:space="preserve">it is hereby ordered that a period of limitation in all such proceedings, irrespective of the limitation period </w:t>
      </w:r>
      <w:r w:rsidR="006921C9">
        <w:rPr>
          <w:rFonts w:ascii="Times New Roman" w:hAnsi="Times New Roman" w:cs="Times New Roman"/>
          <w:i/>
          <w:sz w:val="28"/>
          <w:szCs w:val="28"/>
        </w:rPr>
        <w:t>prescribed under General Law or</w:t>
      </w:r>
      <w:r w:rsidR="00D15B91" w:rsidRPr="00AC10C1">
        <w:rPr>
          <w:rFonts w:ascii="Times New Roman" w:hAnsi="Times New Roman" w:cs="Times New Roman"/>
          <w:i/>
          <w:sz w:val="28"/>
          <w:szCs w:val="28"/>
        </w:rPr>
        <w:t xml:space="preserve"> Special Laws whether </w:t>
      </w:r>
      <w:r w:rsidR="006921C9">
        <w:rPr>
          <w:rFonts w:ascii="Times New Roman" w:hAnsi="Times New Roman" w:cs="Times New Roman"/>
          <w:i/>
          <w:sz w:val="28"/>
          <w:szCs w:val="28"/>
        </w:rPr>
        <w:t>condonable</w:t>
      </w:r>
      <w:r w:rsidR="00D15B91" w:rsidRPr="00AC10C1">
        <w:rPr>
          <w:rFonts w:ascii="Times New Roman" w:hAnsi="Times New Roman" w:cs="Times New Roman"/>
          <w:i/>
          <w:sz w:val="28"/>
          <w:szCs w:val="28"/>
        </w:rPr>
        <w:t xml:space="preserve"> or not shall stand extended w.e.f 15.03.2020 till further orders to b</w:t>
      </w:r>
      <w:r w:rsidR="00EF4855">
        <w:rPr>
          <w:rFonts w:ascii="Times New Roman" w:hAnsi="Times New Roman" w:cs="Times New Roman"/>
          <w:i/>
          <w:sz w:val="28"/>
          <w:szCs w:val="28"/>
        </w:rPr>
        <w:t>e passed by this Court in present</w:t>
      </w:r>
      <w:r w:rsidR="00D15B91" w:rsidRPr="00AC10C1">
        <w:rPr>
          <w:rFonts w:ascii="Times New Roman" w:hAnsi="Times New Roman" w:cs="Times New Roman"/>
          <w:i/>
          <w:sz w:val="28"/>
          <w:szCs w:val="28"/>
        </w:rPr>
        <w:t xml:space="preserve"> proceedings</w:t>
      </w:r>
      <w:r w:rsidR="00D15B91" w:rsidRPr="00AC10C1">
        <w:rPr>
          <w:rFonts w:ascii="Times New Roman" w:hAnsi="Times New Roman" w:cs="Times New Roman"/>
          <w:sz w:val="28"/>
          <w:szCs w:val="28"/>
        </w:rPr>
        <w:t>”.</w:t>
      </w:r>
      <w:r w:rsidR="002F48A3">
        <w:rPr>
          <w:rFonts w:ascii="Times New Roman" w:hAnsi="Times New Roman" w:cs="Times New Roman"/>
          <w:sz w:val="28"/>
          <w:szCs w:val="28"/>
        </w:rPr>
        <w:t xml:space="preserve"> </w:t>
      </w:r>
      <w:r w:rsidR="00D15B91" w:rsidRPr="002F48A3">
        <w:rPr>
          <w:rFonts w:ascii="Times New Roman" w:hAnsi="Times New Roman" w:cs="Times New Roman"/>
          <w:sz w:val="28"/>
          <w:szCs w:val="28"/>
        </w:rPr>
        <w:t>T</w:t>
      </w:r>
      <w:r w:rsidR="00EB63F2" w:rsidRPr="002F48A3">
        <w:rPr>
          <w:rFonts w:ascii="Times New Roman" w:hAnsi="Times New Roman" w:cs="Times New Roman"/>
          <w:sz w:val="28"/>
          <w:szCs w:val="28"/>
        </w:rPr>
        <w:t>he Appellant</w:t>
      </w:r>
      <w:r w:rsidR="000B6C5A" w:rsidRPr="002F48A3">
        <w:rPr>
          <w:rFonts w:ascii="Times New Roman" w:hAnsi="Times New Roman" w:cs="Times New Roman"/>
          <w:sz w:val="28"/>
          <w:szCs w:val="28"/>
        </w:rPr>
        <w:t>’s Counsel stated in its application for condonation of delay that the Appellant</w:t>
      </w:r>
      <w:r w:rsidR="00EB63F2" w:rsidRPr="002F48A3">
        <w:rPr>
          <w:rFonts w:ascii="Times New Roman" w:hAnsi="Times New Roman" w:cs="Times New Roman"/>
          <w:sz w:val="28"/>
          <w:szCs w:val="28"/>
        </w:rPr>
        <w:t xml:space="preserve"> </w:t>
      </w:r>
      <w:r w:rsidR="00D15B91" w:rsidRPr="002F48A3">
        <w:rPr>
          <w:rFonts w:ascii="Times New Roman" w:hAnsi="Times New Roman" w:cs="Times New Roman"/>
          <w:sz w:val="28"/>
          <w:szCs w:val="28"/>
        </w:rPr>
        <w:t xml:space="preserve">had </w:t>
      </w:r>
      <w:r w:rsidR="00EB63F2" w:rsidRPr="002F48A3">
        <w:rPr>
          <w:rFonts w:ascii="Times New Roman" w:hAnsi="Times New Roman" w:cs="Times New Roman"/>
          <w:sz w:val="28"/>
          <w:szCs w:val="28"/>
        </w:rPr>
        <w:t>approached the Counsel alongwith certified copy of the order for seeking his advice for further course of action</w:t>
      </w:r>
      <w:r w:rsidR="00D15B91" w:rsidRPr="002F48A3">
        <w:rPr>
          <w:rFonts w:ascii="Times New Roman" w:hAnsi="Times New Roman" w:cs="Times New Roman"/>
          <w:sz w:val="28"/>
          <w:szCs w:val="28"/>
        </w:rPr>
        <w:t xml:space="preserve"> but t</w:t>
      </w:r>
      <w:r w:rsidR="00EB63F2" w:rsidRPr="002F48A3">
        <w:rPr>
          <w:rFonts w:ascii="Times New Roman" w:hAnsi="Times New Roman" w:cs="Times New Roman"/>
          <w:sz w:val="28"/>
          <w:szCs w:val="28"/>
        </w:rPr>
        <w:t>he Counsel for the Appellant was not available at that tim</w:t>
      </w:r>
      <w:r w:rsidR="00D15B91" w:rsidRPr="002F48A3">
        <w:rPr>
          <w:rFonts w:ascii="Times New Roman" w:hAnsi="Times New Roman" w:cs="Times New Roman"/>
          <w:sz w:val="28"/>
          <w:szCs w:val="28"/>
        </w:rPr>
        <w:t>e</w:t>
      </w:r>
      <w:r w:rsidR="00EB63F2" w:rsidRPr="002F48A3">
        <w:rPr>
          <w:rFonts w:ascii="Times New Roman" w:hAnsi="Times New Roman" w:cs="Times New Roman"/>
          <w:sz w:val="28"/>
          <w:szCs w:val="28"/>
        </w:rPr>
        <w:t xml:space="preserve"> as he </w:t>
      </w:r>
      <w:r w:rsidR="00EB63F2" w:rsidRPr="002F48A3">
        <w:rPr>
          <w:rFonts w:ascii="Times New Roman" w:hAnsi="Times New Roman" w:cs="Times New Roman"/>
          <w:sz w:val="28"/>
          <w:szCs w:val="28"/>
        </w:rPr>
        <w:lastRenderedPageBreak/>
        <w:t>had gone to his Village for some family ritual/ function. The Counsel of the Ap</w:t>
      </w:r>
      <w:r w:rsidR="00D15B91" w:rsidRPr="002F48A3">
        <w:rPr>
          <w:rFonts w:ascii="Times New Roman" w:hAnsi="Times New Roman" w:cs="Times New Roman"/>
          <w:sz w:val="28"/>
          <w:szCs w:val="28"/>
        </w:rPr>
        <w:t>p</w:t>
      </w:r>
      <w:r w:rsidR="00EB63F2" w:rsidRPr="002F48A3">
        <w:rPr>
          <w:rFonts w:ascii="Times New Roman" w:hAnsi="Times New Roman" w:cs="Times New Roman"/>
          <w:sz w:val="28"/>
          <w:szCs w:val="28"/>
        </w:rPr>
        <w:t xml:space="preserve">ellant returned on 21.07.2020 </w:t>
      </w:r>
      <w:r w:rsidR="00D15B91" w:rsidRPr="002F48A3">
        <w:rPr>
          <w:rFonts w:ascii="Times New Roman" w:hAnsi="Times New Roman" w:cs="Times New Roman"/>
          <w:sz w:val="28"/>
          <w:szCs w:val="28"/>
        </w:rPr>
        <w:t>a</w:t>
      </w:r>
      <w:r w:rsidR="00EB63F2" w:rsidRPr="002F48A3">
        <w:rPr>
          <w:rFonts w:ascii="Times New Roman" w:hAnsi="Times New Roman" w:cs="Times New Roman"/>
          <w:sz w:val="28"/>
          <w:szCs w:val="28"/>
        </w:rPr>
        <w:t>nd the App</w:t>
      </w:r>
      <w:r w:rsidR="00D15B91" w:rsidRPr="002F48A3">
        <w:rPr>
          <w:rFonts w:ascii="Times New Roman" w:hAnsi="Times New Roman" w:cs="Times New Roman"/>
          <w:sz w:val="28"/>
          <w:szCs w:val="28"/>
        </w:rPr>
        <w:t>e</w:t>
      </w:r>
      <w:r w:rsidR="00EB63F2" w:rsidRPr="002F48A3">
        <w:rPr>
          <w:rFonts w:ascii="Times New Roman" w:hAnsi="Times New Roman" w:cs="Times New Roman"/>
          <w:sz w:val="28"/>
          <w:szCs w:val="28"/>
        </w:rPr>
        <w:t>llant again approached him alongwith th</w:t>
      </w:r>
      <w:r w:rsidR="00D15B91" w:rsidRPr="002F48A3">
        <w:rPr>
          <w:rFonts w:ascii="Times New Roman" w:hAnsi="Times New Roman" w:cs="Times New Roman"/>
          <w:sz w:val="28"/>
          <w:szCs w:val="28"/>
        </w:rPr>
        <w:t>e</w:t>
      </w:r>
      <w:r w:rsidR="00EB63F2" w:rsidRPr="002F48A3">
        <w:rPr>
          <w:rFonts w:ascii="Times New Roman" w:hAnsi="Times New Roman" w:cs="Times New Roman"/>
          <w:sz w:val="28"/>
          <w:szCs w:val="28"/>
        </w:rPr>
        <w:t xml:space="preserve"> copy of ord</w:t>
      </w:r>
      <w:r w:rsidR="00D15B91" w:rsidRPr="002F48A3">
        <w:rPr>
          <w:rFonts w:ascii="Times New Roman" w:hAnsi="Times New Roman" w:cs="Times New Roman"/>
          <w:sz w:val="28"/>
          <w:szCs w:val="28"/>
        </w:rPr>
        <w:t>e</w:t>
      </w:r>
      <w:r w:rsidR="00EB63F2" w:rsidRPr="002F48A3">
        <w:rPr>
          <w:rFonts w:ascii="Times New Roman" w:hAnsi="Times New Roman" w:cs="Times New Roman"/>
          <w:sz w:val="28"/>
          <w:szCs w:val="28"/>
        </w:rPr>
        <w:t>r</w:t>
      </w:r>
      <w:r w:rsidR="005872EA" w:rsidRPr="002F48A3">
        <w:rPr>
          <w:rFonts w:ascii="Times New Roman" w:hAnsi="Times New Roman" w:cs="Times New Roman"/>
          <w:sz w:val="28"/>
          <w:szCs w:val="28"/>
        </w:rPr>
        <w:t xml:space="preserve"> of the Forum</w:t>
      </w:r>
      <w:r w:rsidR="00EB63F2" w:rsidRPr="002F48A3">
        <w:rPr>
          <w:rFonts w:ascii="Times New Roman" w:hAnsi="Times New Roman" w:cs="Times New Roman"/>
          <w:sz w:val="28"/>
          <w:szCs w:val="28"/>
        </w:rPr>
        <w:t>. The Counsel sought som</w:t>
      </w:r>
      <w:r w:rsidR="00D15B91" w:rsidRPr="002F48A3">
        <w:rPr>
          <w:rFonts w:ascii="Times New Roman" w:hAnsi="Times New Roman" w:cs="Times New Roman"/>
          <w:sz w:val="28"/>
          <w:szCs w:val="28"/>
        </w:rPr>
        <w:t xml:space="preserve">e </w:t>
      </w:r>
      <w:r w:rsidR="00EB63F2" w:rsidRPr="002F48A3">
        <w:rPr>
          <w:rFonts w:ascii="Times New Roman" w:hAnsi="Times New Roman" w:cs="Times New Roman"/>
          <w:sz w:val="28"/>
          <w:szCs w:val="28"/>
        </w:rPr>
        <w:t>tim</w:t>
      </w:r>
      <w:r w:rsidR="00D15B91" w:rsidRPr="002F48A3">
        <w:rPr>
          <w:rFonts w:ascii="Times New Roman" w:hAnsi="Times New Roman" w:cs="Times New Roman"/>
          <w:sz w:val="28"/>
          <w:szCs w:val="28"/>
        </w:rPr>
        <w:t>e</w:t>
      </w:r>
      <w:r w:rsidR="00EB63F2" w:rsidRPr="002F48A3">
        <w:rPr>
          <w:rFonts w:ascii="Times New Roman" w:hAnsi="Times New Roman" w:cs="Times New Roman"/>
          <w:sz w:val="28"/>
          <w:szCs w:val="28"/>
        </w:rPr>
        <w:t xml:space="preserve"> to go through the order carefully and thereafter</w:t>
      </w:r>
      <w:r w:rsidR="005872EA" w:rsidRPr="002F48A3">
        <w:rPr>
          <w:rFonts w:ascii="Times New Roman" w:hAnsi="Times New Roman" w:cs="Times New Roman"/>
          <w:sz w:val="28"/>
          <w:szCs w:val="28"/>
        </w:rPr>
        <w:t>,</w:t>
      </w:r>
      <w:r w:rsidR="00EB63F2" w:rsidRPr="002F48A3">
        <w:rPr>
          <w:rFonts w:ascii="Times New Roman" w:hAnsi="Times New Roman" w:cs="Times New Roman"/>
          <w:sz w:val="28"/>
          <w:szCs w:val="28"/>
        </w:rPr>
        <w:t xml:space="preserve"> suggested to comply with the order dated 26.06.2020</w:t>
      </w:r>
      <w:r w:rsidR="00EE2B03">
        <w:rPr>
          <w:rFonts w:ascii="Times New Roman" w:hAnsi="Times New Roman" w:cs="Times New Roman"/>
          <w:sz w:val="28"/>
          <w:szCs w:val="28"/>
        </w:rPr>
        <w:t xml:space="preserve"> of the Forum</w:t>
      </w:r>
      <w:r w:rsidR="00EB63F2" w:rsidRPr="002F48A3">
        <w:rPr>
          <w:rFonts w:ascii="Times New Roman" w:hAnsi="Times New Roman" w:cs="Times New Roman"/>
          <w:sz w:val="28"/>
          <w:szCs w:val="28"/>
        </w:rPr>
        <w:t>. The Appellant had also receiv</w:t>
      </w:r>
      <w:r w:rsidR="00D15B91" w:rsidRPr="002F48A3">
        <w:rPr>
          <w:rFonts w:ascii="Times New Roman" w:hAnsi="Times New Roman" w:cs="Times New Roman"/>
          <w:sz w:val="28"/>
          <w:szCs w:val="28"/>
        </w:rPr>
        <w:t>e</w:t>
      </w:r>
      <w:r w:rsidR="00EB63F2" w:rsidRPr="002F48A3">
        <w:rPr>
          <w:rFonts w:ascii="Times New Roman" w:hAnsi="Times New Roman" w:cs="Times New Roman"/>
          <w:sz w:val="28"/>
          <w:szCs w:val="28"/>
        </w:rPr>
        <w:t>d a copy of the calculation chart of monthly instalm</w:t>
      </w:r>
      <w:r w:rsidR="00D15B91" w:rsidRPr="002F48A3">
        <w:rPr>
          <w:rFonts w:ascii="Times New Roman" w:hAnsi="Times New Roman" w:cs="Times New Roman"/>
          <w:sz w:val="28"/>
          <w:szCs w:val="28"/>
        </w:rPr>
        <w:t>e</w:t>
      </w:r>
      <w:r w:rsidR="00EB63F2" w:rsidRPr="002F48A3">
        <w:rPr>
          <w:rFonts w:ascii="Times New Roman" w:hAnsi="Times New Roman" w:cs="Times New Roman"/>
          <w:sz w:val="28"/>
          <w:szCs w:val="28"/>
        </w:rPr>
        <w:t xml:space="preserve">nts </w:t>
      </w:r>
      <w:r w:rsidR="000B6C5A" w:rsidRPr="002F48A3">
        <w:rPr>
          <w:rFonts w:ascii="Times New Roman" w:hAnsi="Times New Roman" w:cs="Times New Roman"/>
          <w:sz w:val="28"/>
          <w:szCs w:val="28"/>
        </w:rPr>
        <w:t>(</w:t>
      </w:r>
      <w:r w:rsidR="00EB63F2" w:rsidRPr="002F48A3">
        <w:rPr>
          <w:rFonts w:ascii="Times New Roman" w:hAnsi="Times New Roman" w:cs="Times New Roman"/>
          <w:sz w:val="28"/>
          <w:szCs w:val="28"/>
        </w:rPr>
        <w:t>f</w:t>
      </w:r>
      <w:r w:rsidR="00D15B91" w:rsidRPr="002F48A3">
        <w:rPr>
          <w:rFonts w:ascii="Times New Roman" w:hAnsi="Times New Roman" w:cs="Times New Roman"/>
          <w:sz w:val="28"/>
          <w:szCs w:val="28"/>
        </w:rPr>
        <w:t>r</w:t>
      </w:r>
      <w:r w:rsidR="00EB63F2" w:rsidRPr="002F48A3">
        <w:rPr>
          <w:rFonts w:ascii="Times New Roman" w:hAnsi="Times New Roman" w:cs="Times New Roman"/>
          <w:sz w:val="28"/>
          <w:szCs w:val="28"/>
        </w:rPr>
        <w:t xml:space="preserve">om the </w:t>
      </w:r>
      <w:r w:rsidR="00D15B91" w:rsidRPr="002F48A3">
        <w:rPr>
          <w:rFonts w:ascii="Times New Roman" w:hAnsi="Times New Roman" w:cs="Times New Roman"/>
          <w:sz w:val="28"/>
          <w:szCs w:val="28"/>
        </w:rPr>
        <w:t>Respondent</w:t>
      </w:r>
      <w:r w:rsidR="000B6C5A" w:rsidRPr="002F48A3">
        <w:rPr>
          <w:rFonts w:ascii="Times New Roman" w:hAnsi="Times New Roman" w:cs="Times New Roman"/>
          <w:sz w:val="28"/>
          <w:szCs w:val="28"/>
        </w:rPr>
        <w:t>)</w:t>
      </w:r>
      <w:r w:rsidR="00D15B91" w:rsidRPr="002F48A3">
        <w:rPr>
          <w:rFonts w:ascii="Times New Roman" w:hAnsi="Times New Roman" w:cs="Times New Roman"/>
          <w:sz w:val="28"/>
          <w:szCs w:val="28"/>
        </w:rPr>
        <w:t xml:space="preserve"> </w:t>
      </w:r>
      <w:r w:rsidR="00EB63F2" w:rsidRPr="002F48A3">
        <w:rPr>
          <w:rFonts w:ascii="Times New Roman" w:hAnsi="Times New Roman" w:cs="Times New Roman"/>
          <w:sz w:val="28"/>
          <w:szCs w:val="28"/>
        </w:rPr>
        <w:t>which were to b</w:t>
      </w:r>
      <w:r w:rsidR="00D15B91" w:rsidRPr="002F48A3">
        <w:rPr>
          <w:rFonts w:ascii="Times New Roman" w:hAnsi="Times New Roman" w:cs="Times New Roman"/>
          <w:sz w:val="28"/>
          <w:szCs w:val="28"/>
        </w:rPr>
        <w:t>e</w:t>
      </w:r>
      <w:r w:rsidR="00EB63F2" w:rsidRPr="002F48A3">
        <w:rPr>
          <w:rFonts w:ascii="Times New Roman" w:hAnsi="Times New Roman" w:cs="Times New Roman"/>
          <w:sz w:val="28"/>
          <w:szCs w:val="28"/>
        </w:rPr>
        <w:t xml:space="preserve"> r</w:t>
      </w:r>
      <w:r w:rsidR="00D15B91" w:rsidRPr="002F48A3">
        <w:rPr>
          <w:rFonts w:ascii="Times New Roman" w:hAnsi="Times New Roman" w:cs="Times New Roman"/>
          <w:sz w:val="28"/>
          <w:szCs w:val="28"/>
        </w:rPr>
        <w:t>e</w:t>
      </w:r>
      <w:r w:rsidR="00EB63F2" w:rsidRPr="002F48A3">
        <w:rPr>
          <w:rFonts w:ascii="Times New Roman" w:hAnsi="Times New Roman" w:cs="Times New Roman"/>
          <w:sz w:val="28"/>
          <w:szCs w:val="28"/>
        </w:rPr>
        <w:t>covered from the Appellant as per th</w:t>
      </w:r>
      <w:r w:rsidR="00D15B91" w:rsidRPr="002F48A3">
        <w:rPr>
          <w:rFonts w:ascii="Times New Roman" w:hAnsi="Times New Roman" w:cs="Times New Roman"/>
          <w:sz w:val="28"/>
          <w:szCs w:val="28"/>
        </w:rPr>
        <w:t>e</w:t>
      </w:r>
      <w:r w:rsidR="00EB63F2" w:rsidRPr="002F48A3">
        <w:rPr>
          <w:rFonts w:ascii="Times New Roman" w:hAnsi="Times New Roman" w:cs="Times New Roman"/>
          <w:sz w:val="28"/>
          <w:szCs w:val="28"/>
        </w:rPr>
        <w:t xml:space="preserve"> impugned ord</w:t>
      </w:r>
      <w:r w:rsidR="00D15B91" w:rsidRPr="002F48A3">
        <w:rPr>
          <w:rFonts w:ascii="Times New Roman" w:hAnsi="Times New Roman" w:cs="Times New Roman"/>
          <w:sz w:val="28"/>
          <w:szCs w:val="28"/>
        </w:rPr>
        <w:t>e</w:t>
      </w:r>
      <w:r w:rsidR="00EB63F2" w:rsidRPr="002F48A3">
        <w:rPr>
          <w:rFonts w:ascii="Times New Roman" w:hAnsi="Times New Roman" w:cs="Times New Roman"/>
          <w:sz w:val="28"/>
          <w:szCs w:val="28"/>
        </w:rPr>
        <w:t>r. The Appell</w:t>
      </w:r>
      <w:r w:rsidR="00D15B91" w:rsidRPr="002F48A3">
        <w:rPr>
          <w:rFonts w:ascii="Times New Roman" w:hAnsi="Times New Roman" w:cs="Times New Roman"/>
          <w:sz w:val="28"/>
          <w:szCs w:val="28"/>
        </w:rPr>
        <w:t>a</w:t>
      </w:r>
      <w:r w:rsidR="00EB63F2" w:rsidRPr="002F48A3">
        <w:rPr>
          <w:rFonts w:ascii="Times New Roman" w:hAnsi="Times New Roman" w:cs="Times New Roman"/>
          <w:sz w:val="28"/>
          <w:szCs w:val="28"/>
        </w:rPr>
        <w:t>nt had made up its mind to comply with the order of the Forum. However, in November, 2020</w:t>
      </w:r>
      <w:r w:rsidR="005872EA" w:rsidRPr="002F48A3">
        <w:rPr>
          <w:rFonts w:ascii="Times New Roman" w:hAnsi="Times New Roman" w:cs="Times New Roman"/>
          <w:sz w:val="28"/>
          <w:szCs w:val="28"/>
        </w:rPr>
        <w:t>,</w:t>
      </w:r>
      <w:r w:rsidR="00EB63F2" w:rsidRPr="002F48A3">
        <w:rPr>
          <w:rFonts w:ascii="Times New Roman" w:hAnsi="Times New Roman" w:cs="Times New Roman"/>
          <w:sz w:val="28"/>
          <w:szCs w:val="28"/>
        </w:rPr>
        <w:t xml:space="preserve"> a close friend of the Appellant had arranged a me</w:t>
      </w:r>
      <w:r w:rsidR="00D15B91" w:rsidRPr="002F48A3">
        <w:rPr>
          <w:rFonts w:ascii="Times New Roman" w:hAnsi="Times New Roman" w:cs="Times New Roman"/>
          <w:sz w:val="28"/>
          <w:szCs w:val="28"/>
        </w:rPr>
        <w:t>e</w:t>
      </w:r>
      <w:r w:rsidR="00EB63F2" w:rsidRPr="002F48A3">
        <w:rPr>
          <w:rFonts w:ascii="Times New Roman" w:hAnsi="Times New Roman" w:cs="Times New Roman"/>
          <w:sz w:val="28"/>
          <w:szCs w:val="28"/>
        </w:rPr>
        <w:t>ting with her Advocate friend who had suggested to challenge the order dated 26.06.2020</w:t>
      </w:r>
      <w:r w:rsidR="0081092B">
        <w:rPr>
          <w:rFonts w:ascii="Times New Roman" w:hAnsi="Times New Roman" w:cs="Times New Roman"/>
          <w:sz w:val="28"/>
          <w:szCs w:val="28"/>
        </w:rPr>
        <w:t xml:space="preserve"> of the Forum</w:t>
      </w:r>
      <w:r w:rsidR="00EB63F2" w:rsidRPr="002F48A3">
        <w:rPr>
          <w:rFonts w:ascii="Times New Roman" w:hAnsi="Times New Roman" w:cs="Times New Roman"/>
          <w:sz w:val="28"/>
          <w:szCs w:val="28"/>
        </w:rPr>
        <w:t xml:space="preserve"> before the Hon’ble High Cou</w:t>
      </w:r>
      <w:r w:rsidR="00D31729" w:rsidRPr="002F48A3">
        <w:rPr>
          <w:rFonts w:ascii="Times New Roman" w:hAnsi="Times New Roman" w:cs="Times New Roman"/>
          <w:sz w:val="28"/>
          <w:szCs w:val="28"/>
        </w:rPr>
        <w:t>r</w:t>
      </w:r>
      <w:r w:rsidR="00EB63F2" w:rsidRPr="002F48A3">
        <w:rPr>
          <w:rFonts w:ascii="Times New Roman" w:hAnsi="Times New Roman" w:cs="Times New Roman"/>
          <w:sz w:val="28"/>
          <w:szCs w:val="28"/>
        </w:rPr>
        <w:t xml:space="preserve">t by filing a </w:t>
      </w:r>
      <w:r w:rsidR="005872EA" w:rsidRPr="002F48A3">
        <w:rPr>
          <w:rFonts w:ascii="Times New Roman" w:hAnsi="Times New Roman" w:cs="Times New Roman"/>
          <w:sz w:val="28"/>
          <w:szCs w:val="28"/>
        </w:rPr>
        <w:t>C</w:t>
      </w:r>
      <w:r w:rsidR="00EB63F2" w:rsidRPr="002F48A3">
        <w:rPr>
          <w:rFonts w:ascii="Times New Roman" w:hAnsi="Times New Roman" w:cs="Times New Roman"/>
          <w:sz w:val="28"/>
          <w:szCs w:val="28"/>
        </w:rPr>
        <w:t xml:space="preserve">ivil </w:t>
      </w:r>
      <w:r w:rsidR="005872EA" w:rsidRPr="002F48A3">
        <w:rPr>
          <w:rFonts w:ascii="Times New Roman" w:hAnsi="Times New Roman" w:cs="Times New Roman"/>
          <w:sz w:val="28"/>
          <w:szCs w:val="28"/>
        </w:rPr>
        <w:t>W</w:t>
      </w:r>
      <w:r w:rsidR="00EB63F2" w:rsidRPr="002F48A3">
        <w:rPr>
          <w:rFonts w:ascii="Times New Roman" w:hAnsi="Times New Roman" w:cs="Times New Roman"/>
          <w:sz w:val="28"/>
          <w:szCs w:val="28"/>
        </w:rPr>
        <w:t xml:space="preserve">rit </w:t>
      </w:r>
      <w:r w:rsidR="005872EA" w:rsidRPr="002F48A3">
        <w:rPr>
          <w:rFonts w:ascii="Times New Roman" w:hAnsi="Times New Roman" w:cs="Times New Roman"/>
          <w:sz w:val="28"/>
          <w:szCs w:val="28"/>
        </w:rPr>
        <w:t>P</w:t>
      </w:r>
      <w:r w:rsidR="00EB63F2" w:rsidRPr="002F48A3">
        <w:rPr>
          <w:rFonts w:ascii="Times New Roman" w:hAnsi="Times New Roman" w:cs="Times New Roman"/>
          <w:sz w:val="28"/>
          <w:szCs w:val="28"/>
        </w:rPr>
        <w:t xml:space="preserve">etition. </w:t>
      </w:r>
      <w:r w:rsidR="00D31729" w:rsidRPr="002F48A3">
        <w:rPr>
          <w:rFonts w:ascii="Times New Roman" w:hAnsi="Times New Roman" w:cs="Times New Roman"/>
          <w:sz w:val="28"/>
          <w:szCs w:val="28"/>
        </w:rPr>
        <w:t>Accordingly</w:t>
      </w:r>
      <w:r w:rsidR="00EB63F2" w:rsidRPr="002F48A3">
        <w:rPr>
          <w:rFonts w:ascii="Times New Roman" w:hAnsi="Times New Roman" w:cs="Times New Roman"/>
          <w:sz w:val="28"/>
          <w:szCs w:val="28"/>
        </w:rPr>
        <w:t>, the Appellant started collecting and arranging the necessary documents for approaching the Hon’ble High Court. The writ petition was prepared by the Counsel and filed before the Hon’ble High Court on 21.11.2020. The CWP No. 20159 of 2020 came up for hearing on 26.11.2020 when the Hon’</w:t>
      </w:r>
      <w:r w:rsidR="00F74839" w:rsidRPr="002F48A3">
        <w:rPr>
          <w:rFonts w:ascii="Times New Roman" w:hAnsi="Times New Roman" w:cs="Times New Roman"/>
          <w:sz w:val="28"/>
          <w:szCs w:val="28"/>
        </w:rPr>
        <w:t>b</w:t>
      </w:r>
      <w:r w:rsidR="00EB63F2" w:rsidRPr="002F48A3">
        <w:rPr>
          <w:rFonts w:ascii="Times New Roman" w:hAnsi="Times New Roman" w:cs="Times New Roman"/>
          <w:sz w:val="28"/>
          <w:szCs w:val="28"/>
        </w:rPr>
        <w:t xml:space="preserve">le </w:t>
      </w:r>
      <w:r w:rsidR="00D31729" w:rsidRPr="002F48A3">
        <w:rPr>
          <w:rFonts w:ascii="Times New Roman" w:hAnsi="Times New Roman" w:cs="Times New Roman"/>
          <w:sz w:val="28"/>
          <w:szCs w:val="28"/>
        </w:rPr>
        <w:t xml:space="preserve">High </w:t>
      </w:r>
      <w:r w:rsidR="00EB63F2" w:rsidRPr="002F48A3">
        <w:rPr>
          <w:rFonts w:ascii="Times New Roman" w:hAnsi="Times New Roman" w:cs="Times New Roman"/>
          <w:sz w:val="28"/>
          <w:szCs w:val="28"/>
        </w:rPr>
        <w:t>Court had confronted th</w:t>
      </w:r>
      <w:r w:rsidR="00D31729" w:rsidRPr="002F48A3">
        <w:rPr>
          <w:rFonts w:ascii="Times New Roman" w:hAnsi="Times New Roman" w:cs="Times New Roman"/>
          <w:sz w:val="28"/>
          <w:szCs w:val="28"/>
        </w:rPr>
        <w:t>e</w:t>
      </w:r>
      <w:r w:rsidR="00EB63F2" w:rsidRPr="002F48A3">
        <w:rPr>
          <w:rFonts w:ascii="Times New Roman" w:hAnsi="Times New Roman" w:cs="Times New Roman"/>
          <w:sz w:val="28"/>
          <w:szCs w:val="28"/>
        </w:rPr>
        <w:t xml:space="preserve"> </w:t>
      </w:r>
      <w:r w:rsidR="000B6C5A" w:rsidRPr="002F48A3">
        <w:rPr>
          <w:rFonts w:ascii="Times New Roman" w:hAnsi="Times New Roman" w:cs="Times New Roman"/>
          <w:sz w:val="28"/>
          <w:szCs w:val="28"/>
        </w:rPr>
        <w:t>C</w:t>
      </w:r>
      <w:r w:rsidR="00EB63F2" w:rsidRPr="002F48A3">
        <w:rPr>
          <w:rFonts w:ascii="Times New Roman" w:hAnsi="Times New Roman" w:cs="Times New Roman"/>
          <w:sz w:val="28"/>
          <w:szCs w:val="28"/>
        </w:rPr>
        <w:t>ounsel with the specific direction given in the last paragraph of the order dated: 26.06.2020. Th</w:t>
      </w:r>
      <w:r w:rsidR="00D31729" w:rsidRPr="002F48A3">
        <w:rPr>
          <w:rFonts w:ascii="Times New Roman" w:hAnsi="Times New Roman" w:cs="Times New Roman"/>
          <w:sz w:val="28"/>
          <w:szCs w:val="28"/>
        </w:rPr>
        <w:t>e</w:t>
      </w:r>
      <w:r w:rsidR="00EB63F2" w:rsidRPr="002F48A3">
        <w:rPr>
          <w:rFonts w:ascii="Times New Roman" w:hAnsi="Times New Roman" w:cs="Times New Roman"/>
          <w:sz w:val="28"/>
          <w:szCs w:val="28"/>
        </w:rPr>
        <w:t xml:space="preserve"> case </w:t>
      </w:r>
      <w:r w:rsidR="00EB63F2" w:rsidRPr="002F48A3">
        <w:rPr>
          <w:rFonts w:ascii="Times New Roman" w:hAnsi="Times New Roman" w:cs="Times New Roman"/>
          <w:sz w:val="28"/>
          <w:szCs w:val="28"/>
        </w:rPr>
        <w:lastRenderedPageBreak/>
        <w:t>was adjourned to 01.12.2020 when the C</w:t>
      </w:r>
      <w:r w:rsidR="00D31729" w:rsidRPr="002F48A3">
        <w:rPr>
          <w:rFonts w:ascii="Times New Roman" w:hAnsi="Times New Roman" w:cs="Times New Roman"/>
          <w:sz w:val="28"/>
          <w:szCs w:val="28"/>
        </w:rPr>
        <w:t>o</w:t>
      </w:r>
      <w:r w:rsidR="00EB63F2" w:rsidRPr="002F48A3">
        <w:rPr>
          <w:rFonts w:ascii="Times New Roman" w:hAnsi="Times New Roman" w:cs="Times New Roman"/>
          <w:sz w:val="28"/>
          <w:szCs w:val="28"/>
        </w:rPr>
        <w:t>unsel for the Appellant sought permission to withdraw the writ p</w:t>
      </w:r>
      <w:r w:rsidR="00D31729" w:rsidRPr="002F48A3">
        <w:rPr>
          <w:rFonts w:ascii="Times New Roman" w:hAnsi="Times New Roman" w:cs="Times New Roman"/>
          <w:sz w:val="28"/>
          <w:szCs w:val="28"/>
        </w:rPr>
        <w:t>e</w:t>
      </w:r>
      <w:r w:rsidR="00EB63F2" w:rsidRPr="002F48A3">
        <w:rPr>
          <w:rFonts w:ascii="Times New Roman" w:hAnsi="Times New Roman" w:cs="Times New Roman"/>
          <w:sz w:val="28"/>
          <w:szCs w:val="28"/>
        </w:rPr>
        <w:t>titi</w:t>
      </w:r>
      <w:r w:rsidR="00D31729" w:rsidRPr="002F48A3">
        <w:rPr>
          <w:rFonts w:ascii="Times New Roman" w:hAnsi="Times New Roman" w:cs="Times New Roman"/>
          <w:sz w:val="28"/>
          <w:szCs w:val="28"/>
        </w:rPr>
        <w:t>o</w:t>
      </w:r>
      <w:r w:rsidR="00EB63F2" w:rsidRPr="002F48A3">
        <w:rPr>
          <w:rFonts w:ascii="Times New Roman" w:hAnsi="Times New Roman" w:cs="Times New Roman"/>
          <w:sz w:val="28"/>
          <w:szCs w:val="28"/>
        </w:rPr>
        <w:t xml:space="preserve">n with the liberty to approach this Court by way of filing </w:t>
      </w:r>
      <w:r w:rsidR="005872EA" w:rsidRPr="002F48A3">
        <w:rPr>
          <w:rFonts w:ascii="Times New Roman" w:hAnsi="Times New Roman" w:cs="Times New Roman"/>
          <w:sz w:val="28"/>
          <w:szCs w:val="28"/>
        </w:rPr>
        <w:t xml:space="preserve">an </w:t>
      </w:r>
      <w:r w:rsidR="00EB63F2" w:rsidRPr="002F48A3">
        <w:rPr>
          <w:rFonts w:ascii="Times New Roman" w:hAnsi="Times New Roman" w:cs="Times New Roman"/>
          <w:sz w:val="28"/>
          <w:szCs w:val="28"/>
        </w:rPr>
        <w:t>Appeal. Th</w:t>
      </w:r>
      <w:r w:rsidR="00D31729" w:rsidRPr="002F48A3">
        <w:rPr>
          <w:rFonts w:ascii="Times New Roman" w:hAnsi="Times New Roman" w:cs="Times New Roman"/>
          <w:sz w:val="28"/>
          <w:szCs w:val="28"/>
        </w:rPr>
        <w:t>e</w:t>
      </w:r>
      <w:r w:rsidR="00EB63F2" w:rsidRPr="002F48A3">
        <w:rPr>
          <w:rFonts w:ascii="Times New Roman" w:hAnsi="Times New Roman" w:cs="Times New Roman"/>
          <w:sz w:val="28"/>
          <w:szCs w:val="28"/>
        </w:rPr>
        <w:t xml:space="preserve"> writ petition was </w:t>
      </w:r>
      <w:r w:rsidR="005872EA" w:rsidRPr="002F48A3">
        <w:rPr>
          <w:rFonts w:ascii="Times New Roman" w:hAnsi="Times New Roman" w:cs="Times New Roman"/>
          <w:sz w:val="28"/>
          <w:szCs w:val="28"/>
        </w:rPr>
        <w:t xml:space="preserve">then </w:t>
      </w:r>
      <w:r w:rsidR="00EB63F2" w:rsidRPr="002F48A3">
        <w:rPr>
          <w:rFonts w:ascii="Times New Roman" w:hAnsi="Times New Roman" w:cs="Times New Roman"/>
          <w:sz w:val="28"/>
          <w:szCs w:val="28"/>
        </w:rPr>
        <w:t>dismissed with the liberty to approach this Court. The Appell</w:t>
      </w:r>
      <w:r w:rsidR="00D31729" w:rsidRPr="002F48A3">
        <w:rPr>
          <w:rFonts w:ascii="Times New Roman" w:hAnsi="Times New Roman" w:cs="Times New Roman"/>
          <w:sz w:val="28"/>
          <w:szCs w:val="28"/>
        </w:rPr>
        <w:t>a</w:t>
      </w:r>
      <w:r w:rsidR="00EB63F2" w:rsidRPr="002F48A3">
        <w:rPr>
          <w:rFonts w:ascii="Times New Roman" w:hAnsi="Times New Roman" w:cs="Times New Roman"/>
          <w:sz w:val="28"/>
          <w:szCs w:val="28"/>
        </w:rPr>
        <w:t xml:space="preserve">nt had been given the impression that the order dated 26.06.2020 could be challenged directly by way of filing </w:t>
      </w:r>
      <w:r w:rsidR="005872EA" w:rsidRPr="002F48A3">
        <w:rPr>
          <w:rFonts w:ascii="Times New Roman" w:hAnsi="Times New Roman" w:cs="Times New Roman"/>
          <w:sz w:val="28"/>
          <w:szCs w:val="28"/>
        </w:rPr>
        <w:t>C</w:t>
      </w:r>
      <w:r w:rsidR="00EB63F2" w:rsidRPr="002F48A3">
        <w:rPr>
          <w:rFonts w:ascii="Times New Roman" w:hAnsi="Times New Roman" w:cs="Times New Roman"/>
          <w:sz w:val="28"/>
          <w:szCs w:val="28"/>
        </w:rPr>
        <w:t xml:space="preserve">ivil </w:t>
      </w:r>
      <w:r w:rsidR="005872EA" w:rsidRPr="002F48A3">
        <w:rPr>
          <w:rFonts w:ascii="Times New Roman" w:hAnsi="Times New Roman" w:cs="Times New Roman"/>
          <w:sz w:val="28"/>
          <w:szCs w:val="28"/>
        </w:rPr>
        <w:t>W</w:t>
      </w:r>
      <w:r w:rsidR="00EB63F2" w:rsidRPr="002F48A3">
        <w:rPr>
          <w:rFonts w:ascii="Times New Roman" w:hAnsi="Times New Roman" w:cs="Times New Roman"/>
          <w:sz w:val="28"/>
          <w:szCs w:val="28"/>
        </w:rPr>
        <w:t xml:space="preserve">rit </w:t>
      </w:r>
      <w:r w:rsidR="005872EA" w:rsidRPr="002F48A3">
        <w:rPr>
          <w:rFonts w:ascii="Times New Roman" w:hAnsi="Times New Roman" w:cs="Times New Roman"/>
          <w:sz w:val="28"/>
          <w:szCs w:val="28"/>
        </w:rPr>
        <w:t>P</w:t>
      </w:r>
      <w:r w:rsidR="00EB63F2" w:rsidRPr="002F48A3">
        <w:rPr>
          <w:rFonts w:ascii="Times New Roman" w:hAnsi="Times New Roman" w:cs="Times New Roman"/>
          <w:sz w:val="28"/>
          <w:szCs w:val="28"/>
        </w:rPr>
        <w:t>etition before the Hon’ble High Court</w:t>
      </w:r>
      <w:r w:rsidR="00D12C24" w:rsidRPr="002F48A3">
        <w:rPr>
          <w:rFonts w:ascii="Times New Roman" w:hAnsi="Times New Roman" w:cs="Times New Roman"/>
          <w:sz w:val="28"/>
          <w:szCs w:val="28"/>
        </w:rPr>
        <w:t>. A</w:t>
      </w:r>
      <w:r w:rsidR="00EB63F2" w:rsidRPr="002F48A3">
        <w:rPr>
          <w:rFonts w:ascii="Times New Roman" w:hAnsi="Times New Roman" w:cs="Times New Roman"/>
          <w:sz w:val="28"/>
          <w:szCs w:val="28"/>
        </w:rPr>
        <w:t xml:space="preserve">s such, </w:t>
      </w:r>
      <w:r w:rsidR="00D12C24" w:rsidRPr="002F48A3">
        <w:rPr>
          <w:rFonts w:ascii="Times New Roman" w:hAnsi="Times New Roman" w:cs="Times New Roman"/>
          <w:sz w:val="28"/>
          <w:szCs w:val="28"/>
        </w:rPr>
        <w:t xml:space="preserve">she </w:t>
      </w:r>
      <w:r w:rsidR="00EB63F2" w:rsidRPr="002F48A3">
        <w:rPr>
          <w:rFonts w:ascii="Times New Roman" w:hAnsi="Times New Roman" w:cs="Times New Roman"/>
          <w:sz w:val="28"/>
          <w:szCs w:val="28"/>
        </w:rPr>
        <w:t>ha</w:t>
      </w:r>
      <w:r w:rsidR="00D12C24" w:rsidRPr="002F48A3">
        <w:rPr>
          <w:rFonts w:ascii="Times New Roman" w:hAnsi="Times New Roman" w:cs="Times New Roman"/>
          <w:sz w:val="28"/>
          <w:szCs w:val="28"/>
        </w:rPr>
        <w:t>d</w:t>
      </w:r>
      <w:r w:rsidR="00EB63F2" w:rsidRPr="002F48A3">
        <w:rPr>
          <w:rFonts w:ascii="Times New Roman" w:hAnsi="Times New Roman" w:cs="Times New Roman"/>
          <w:sz w:val="28"/>
          <w:szCs w:val="28"/>
        </w:rPr>
        <w:t xml:space="preserve"> been pursuing and prosecuting her cause </w:t>
      </w:r>
      <w:r w:rsidR="00D15B91" w:rsidRPr="002F48A3">
        <w:rPr>
          <w:rFonts w:ascii="Times New Roman" w:hAnsi="Times New Roman" w:cs="Times New Roman"/>
          <w:sz w:val="28"/>
          <w:szCs w:val="28"/>
        </w:rPr>
        <w:t>of action with due diligence and in good faith before the Hon’ble High Court. Th</w:t>
      </w:r>
      <w:r w:rsidR="00D31729" w:rsidRPr="002F48A3">
        <w:rPr>
          <w:rFonts w:ascii="Times New Roman" w:hAnsi="Times New Roman" w:cs="Times New Roman"/>
          <w:sz w:val="28"/>
          <w:szCs w:val="28"/>
        </w:rPr>
        <w:t>e</w:t>
      </w:r>
      <w:r w:rsidR="00D15B91" w:rsidRPr="002F48A3">
        <w:rPr>
          <w:rFonts w:ascii="Times New Roman" w:hAnsi="Times New Roman" w:cs="Times New Roman"/>
          <w:sz w:val="28"/>
          <w:szCs w:val="28"/>
        </w:rPr>
        <w:t xml:space="preserve"> delay in filing the Appeal </w:t>
      </w:r>
      <w:r w:rsidR="00AC2224" w:rsidRPr="002F48A3">
        <w:rPr>
          <w:rFonts w:ascii="Times New Roman" w:hAnsi="Times New Roman" w:cs="Times New Roman"/>
          <w:sz w:val="28"/>
          <w:szCs w:val="28"/>
        </w:rPr>
        <w:t>wa</w:t>
      </w:r>
      <w:r w:rsidR="00D15B91" w:rsidRPr="002F48A3">
        <w:rPr>
          <w:rFonts w:ascii="Times New Roman" w:hAnsi="Times New Roman" w:cs="Times New Roman"/>
          <w:sz w:val="28"/>
          <w:szCs w:val="28"/>
        </w:rPr>
        <w:t>s neither intentional nor willful but ha</w:t>
      </w:r>
      <w:r w:rsidR="00AC2224" w:rsidRPr="002F48A3">
        <w:rPr>
          <w:rFonts w:ascii="Times New Roman" w:hAnsi="Times New Roman" w:cs="Times New Roman"/>
          <w:sz w:val="28"/>
          <w:szCs w:val="28"/>
        </w:rPr>
        <w:t>d</w:t>
      </w:r>
      <w:r w:rsidR="00D15B91" w:rsidRPr="002F48A3">
        <w:rPr>
          <w:rFonts w:ascii="Times New Roman" w:hAnsi="Times New Roman" w:cs="Times New Roman"/>
          <w:sz w:val="28"/>
          <w:szCs w:val="28"/>
        </w:rPr>
        <w:t xml:space="preserve"> occurred due to the r</w:t>
      </w:r>
      <w:r w:rsidR="00D31729" w:rsidRPr="002F48A3">
        <w:rPr>
          <w:rFonts w:ascii="Times New Roman" w:hAnsi="Times New Roman" w:cs="Times New Roman"/>
          <w:sz w:val="28"/>
          <w:szCs w:val="28"/>
        </w:rPr>
        <w:t>e</w:t>
      </w:r>
      <w:r w:rsidR="00D15B91" w:rsidRPr="002F48A3">
        <w:rPr>
          <w:rFonts w:ascii="Times New Roman" w:hAnsi="Times New Roman" w:cs="Times New Roman"/>
          <w:sz w:val="28"/>
          <w:szCs w:val="28"/>
        </w:rPr>
        <w:t>ason</w:t>
      </w:r>
      <w:r w:rsidR="00EC7084">
        <w:rPr>
          <w:rFonts w:ascii="Times New Roman" w:hAnsi="Times New Roman" w:cs="Times New Roman"/>
          <w:sz w:val="28"/>
          <w:szCs w:val="28"/>
        </w:rPr>
        <w:t>s</w:t>
      </w:r>
      <w:r w:rsidR="00D15B91" w:rsidRPr="002F48A3">
        <w:rPr>
          <w:rFonts w:ascii="Times New Roman" w:hAnsi="Times New Roman" w:cs="Times New Roman"/>
          <w:sz w:val="28"/>
          <w:szCs w:val="28"/>
        </w:rPr>
        <w:t xml:space="preserve"> m</w:t>
      </w:r>
      <w:r w:rsidR="00D31729" w:rsidRPr="002F48A3">
        <w:rPr>
          <w:rFonts w:ascii="Times New Roman" w:hAnsi="Times New Roman" w:cs="Times New Roman"/>
          <w:sz w:val="28"/>
          <w:szCs w:val="28"/>
        </w:rPr>
        <w:t>e</w:t>
      </w:r>
      <w:r w:rsidR="00D15B91" w:rsidRPr="002F48A3">
        <w:rPr>
          <w:rFonts w:ascii="Times New Roman" w:hAnsi="Times New Roman" w:cs="Times New Roman"/>
          <w:sz w:val="28"/>
          <w:szCs w:val="28"/>
        </w:rPr>
        <w:t>ntioned above</w:t>
      </w:r>
      <w:r w:rsidR="00EC7084">
        <w:rPr>
          <w:rFonts w:ascii="Times New Roman" w:hAnsi="Times New Roman" w:cs="Times New Roman"/>
          <w:sz w:val="28"/>
          <w:szCs w:val="28"/>
        </w:rPr>
        <w:t>.</w:t>
      </w:r>
      <w:r w:rsidR="00D15B91" w:rsidRPr="002F48A3">
        <w:rPr>
          <w:rFonts w:ascii="Times New Roman" w:hAnsi="Times New Roman" w:cs="Times New Roman"/>
          <w:sz w:val="28"/>
          <w:szCs w:val="28"/>
        </w:rPr>
        <w:t xml:space="preserve"> In case</w:t>
      </w:r>
      <w:r w:rsidR="00AC2224" w:rsidRPr="002F48A3">
        <w:rPr>
          <w:rFonts w:ascii="Times New Roman" w:hAnsi="Times New Roman" w:cs="Times New Roman"/>
          <w:sz w:val="28"/>
          <w:szCs w:val="28"/>
        </w:rPr>
        <w:t>,</w:t>
      </w:r>
      <w:r w:rsidR="00D15B91" w:rsidRPr="002F48A3">
        <w:rPr>
          <w:rFonts w:ascii="Times New Roman" w:hAnsi="Times New Roman" w:cs="Times New Roman"/>
          <w:sz w:val="28"/>
          <w:szCs w:val="28"/>
        </w:rPr>
        <w:t xml:space="preserve"> th</w:t>
      </w:r>
      <w:r w:rsidR="00D31729" w:rsidRPr="002F48A3">
        <w:rPr>
          <w:rFonts w:ascii="Times New Roman" w:hAnsi="Times New Roman" w:cs="Times New Roman"/>
          <w:sz w:val="28"/>
          <w:szCs w:val="28"/>
        </w:rPr>
        <w:t>e</w:t>
      </w:r>
      <w:r w:rsidR="00D15B91" w:rsidRPr="002F48A3">
        <w:rPr>
          <w:rFonts w:ascii="Times New Roman" w:hAnsi="Times New Roman" w:cs="Times New Roman"/>
          <w:sz w:val="28"/>
          <w:szCs w:val="28"/>
        </w:rPr>
        <w:t xml:space="preserve"> delay in filing the Appeal </w:t>
      </w:r>
      <w:r w:rsidR="00AC2224" w:rsidRPr="002F48A3">
        <w:rPr>
          <w:rFonts w:ascii="Times New Roman" w:hAnsi="Times New Roman" w:cs="Times New Roman"/>
          <w:sz w:val="28"/>
          <w:szCs w:val="28"/>
        </w:rPr>
        <w:t>was</w:t>
      </w:r>
      <w:r w:rsidR="00D15B91" w:rsidRPr="002F48A3">
        <w:rPr>
          <w:rFonts w:ascii="Times New Roman" w:hAnsi="Times New Roman" w:cs="Times New Roman"/>
          <w:sz w:val="28"/>
          <w:szCs w:val="28"/>
        </w:rPr>
        <w:t xml:space="preserve"> not condoned</w:t>
      </w:r>
      <w:r w:rsidR="00D31729" w:rsidRPr="002F48A3">
        <w:rPr>
          <w:rFonts w:ascii="Times New Roman" w:hAnsi="Times New Roman" w:cs="Times New Roman"/>
          <w:sz w:val="28"/>
          <w:szCs w:val="28"/>
        </w:rPr>
        <w:t>,</w:t>
      </w:r>
      <w:r w:rsidR="00D15B91" w:rsidRPr="002F48A3">
        <w:rPr>
          <w:rFonts w:ascii="Times New Roman" w:hAnsi="Times New Roman" w:cs="Times New Roman"/>
          <w:sz w:val="28"/>
          <w:szCs w:val="28"/>
        </w:rPr>
        <w:t xml:space="preserve"> th</w:t>
      </w:r>
      <w:r w:rsidR="00D31729" w:rsidRPr="002F48A3">
        <w:rPr>
          <w:rFonts w:ascii="Times New Roman" w:hAnsi="Times New Roman" w:cs="Times New Roman"/>
          <w:sz w:val="28"/>
          <w:szCs w:val="28"/>
        </w:rPr>
        <w:t>e</w:t>
      </w:r>
      <w:r w:rsidR="00D15B91" w:rsidRPr="002F48A3">
        <w:rPr>
          <w:rFonts w:ascii="Times New Roman" w:hAnsi="Times New Roman" w:cs="Times New Roman"/>
          <w:sz w:val="28"/>
          <w:szCs w:val="28"/>
        </w:rPr>
        <w:t xml:space="preserve"> Ap</w:t>
      </w:r>
      <w:r w:rsidR="00D31729" w:rsidRPr="002F48A3">
        <w:rPr>
          <w:rFonts w:ascii="Times New Roman" w:hAnsi="Times New Roman" w:cs="Times New Roman"/>
          <w:sz w:val="28"/>
          <w:szCs w:val="28"/>
        </w:rPr>
        <w:t>p</w:t>
      </w:r>
      <w:r w:rsidR="00D15B91" w:rsidRPr="002F48A3">
        <w:rPr>
          <w:rFonts w:ascii="Times New Roman" w:hAnsi="Times New Roman" w:cs="Times New Roman"/>
          <w:sz w:val="28"/>
          <w:szCs w:val="28"/>
        </w:rPr>
        <w:t>ellant shall suffer an irreparable loss and inju</w:t>
      </w:r>
      <w:r w:rsidR="00D31729" w:rsidRPr="002F48A3">
        <w:rPr>
          <w:rFonts w:ascii="Times New Roman" w:hAnsi="Times New Roman" w:cs="Times New Roman"/>
          <w:sz w:val="28"/>
          <w:szCs w:val="28"/>
        </w:rPr>
        <w:t>ry</w:t>
      </w:r>
      <w:r w:rsidR="00B20ACC" w:rsidRPr="002F48A3">
        <w:rPr>
          <w:rFonts w:ascii="Times New Roman" w:hAnsi="Times New Roman" w:cs="Times New Roman"/>
          <w:sz w:val="28"/>
          <w:szCs w:val="28"/>
        </w:rPr>
        <w:t>.</w:t>
      </w:r>
    </w:p>
    <w:p w:rsidR="009256E5" w:rsidRDefault="00C00035" w:rsidP="009D362B">
      <w:pPr>
        <w:pStyle w:val="ListParagraph"/>
        <w:numPr>
          <w:ilvl w:val="0"/>
          <w:numId w:val="23"/>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Respondent in </w:t>
      </w:r>
      <w:r w:rsidR="00D12C24">
        <w:rPr>
          <w:rFonts w:ascii="Times New Roman" w:hAnsi="Times New Roman" w:cs="Times New Roman"/>
          <w:sz w:val="28"/>
          <w:szCs w:val="28"/>
        </w:rPr>
        <w:t xml:space="preserve">its written reply contested the averments of the Appellant made in </w:t>
      </w:r>
      <w:r>
        <w:rPr>
          <w:rFonts w:ascii="Times New Roman" w:hAnsi="Times New Roman" w:cs="Times New Roman"/>
          <w:sz w:val="28"/>
          <w:szCs w:val="28"/>
        </w:rPr>
        <w:t xml:space="preserve">application for condonation of delay </w:t>
      </w:r>
      <w:r w:rsidR="00D12C24">
        <w:rPr>
          <w:rFonts w:ascii="Times New Roman" w:hAnsi="Times New Roman" w:cs="Times New Roman"/>
          <w:sz w:val="28"/>
          <w:szCs w:val="28"/>
        </w:rPr>
        <w:t xml:space="preserve">and </w:t>
      </w:r>
      <w:r>
        <w:rPr>
          <w:rFonts w:ascii="Times New Roman" w:hAnsi="Times New Roman" w:cs="Times New Roman"/>
          <w:sz w:val="28"/>
          <w:szCs w:val="28"/>
        </w:rPr>
        <w:t>stated that the application was not maintainable and merits dismissal. No cogent reason had been given in the application for condonation of delay of 137 days. It was categorically mentioned in the order dated 26.06.2020 by the learned Forum that “</w:t>
      </w:r>
      <w:r w:rsidRPr="00C00035">
        <w:rPr>
          <w:rFonts w:ascii="Times New Roman" w:hAnsi="Times New Roman" w:cs="Times New Roman"/>
          <w:i/>
          <w:sz w:val="28"/>
          <w:szCs w:val="28"/>
        </w:rPr>
        <w:t xml:space="preserve">if the petitioner is not satisfied with the decision of the CGRF, he is at liberty to file a representation </w:t>
      </w:r>
      <w:r w:rsidRPr="00C00035">
        <w:rPr>
          <w:rFonts w:ascii="Times New Roman" w:hAnsi="Times New Roman" w:cs="Times New Roman"/>
          <w:i/>
          <w:sz w:val="28"/>
          <w:szCs w:val="28"/>
        </w:rPr>
        <w:lastRenderedPageBreak/>
        <w:t>before the Ombudsman, Plot No. A-2, Industrial Area, Phas</w:t>
      </w:r>
      <w:r>
        <w:rPr>
          <w:rFonts w:ascii="Times New Roman" w:hAnsi="Times New Roman" w:cs="Times New Roman"/>
          <w:i/>
          <w:sz w:val="28"/>
          <w:szCs w:val="28"/>
        </w:rPr>
        <w:t>e</w:t>
      </w:r>
      <w:r w:rsidRPr="00C00035">
        <w:rPr>
          <w:rFonts w:ascii="Times New Roman" w:hAnsi="Times New Roman" w:cs="Times New Roman"/>
          <w:i/>
          <w:sz w:val="28"/>
          <w:szCs w:val="28"/>
        </w:rPr>
        <w:t>-I, SAS Nagar, Mohali appointed</w:t>
      </w:r>
      <w:r>
        <w:rPr>
          <w:rFonts w:ascii="Times New Roman" w:hAnsi="Times New Roman" w:cs="Times New Roman"/>
          <w:i/>
          <w:sz w:val="28"/>
          <w:szCs w:val="28"/>
        </w:rPr>
        <w:t>/</w:t>
      </w:r>
      <w:r w:rsidRPr="00C00035">
        <w:rPr>
          <w:rFonts w:ascii="Times New Roman" w:hAnsi="Times New Roman" w:cs="Times New Roman"/>
          <w:i/>
          <w:sz w:val="28"/>
          <w:szCs w:val="28"/>
        </w:rPr>
        <w:t xml:space="preserve"> designated by the Punjab State Electricity Regulatory Commission within thirty days from th</w:t>
      </w:r>
      <w:r>
        <w:rPr>
          <w:rFonts w:ascii="Times New Roman" w:hAnsi="Times New Roman" w:cs="Times New Roman"/>
          <w:i/>
          <w:sz w:val="28"/>
          <w:szCs w:val="28"/>
        </w:rPr>
        <w:t>e</w:t>
      </w:r>
      <w:r w:rsidRPr="00C00035">
        <w:rPr>
          <w:rFonts w:ascii="Times New Roman" w:hAnsi="Times New Roman" w:cs="Times New Roman"/>
          <w:i/>
          <w:sz w:val="28"/>
          <w:szCs w:val="28"/>
        </w:rPr>
        <w:t xml:space="preserve"> da</w:t>
      </w:r>
      <w:r>
        <w:rPr>
          <w:rFonts w:ascii="Times New Roman" w:hAnsi="Times New Roman" w:cs="Times New Roman"/>
          <w:i/>
          <w:sz w:val="28"/>
          <w:szCs w:val="28"/>
        </w:rPr>
        <w:t>te</w:t>
      </w:r>
      <w:r w:rsidRPr="00C00035">
        <w:rPr>
          <w:rFonts w:ascii="Times New Roman" w:hAnsi="Times New Roman" w:cs="Times New Roman"/>
          <w:i/>
          <w:sz w:val="28"/>
          <w:szCs w:val="28"/>
        </w:rPr>
        <w:t xml:space="preserve"> of receipt of the order of the </w:t>
      </w:r>
      <w:r>
        <w:rPr>
          <w:rFonts w:ascii="Times New Roman" w:hAnsi="Times New Roman" w:cs="Times New Roman"/>
          <w:i/>
          <w:sz w:val="28"/>
          <w:szCs w:val="28"/>
        </w:rPr>
        <w:t>F</w:t>
      </w:r>
      <w:r w:rsidRPr="00C00035">
        <w:rPr>
          <w:rFonts w:ascii="Times New Roman" w:hAnsi="Times New Roman" w:cs="Times New Roman"/>
          <w:i/>
          <w:sz w:val="28"/>
          <w:szCs w:val="28"/>
        </w:rPr>
        <w:t>orum as required under Regulation 2.49 read with Regulation 2.45 and 2.48 of the Punjab State Electricity Regulatory Commission, Forum and Ombudsman Regulations, 2016</w:t>
      </w:r>
      <w:r w:rsidR="00E437D5">
        <w:rPr>
          <w:rFonts w:ascii="Times New Roman" w:hAnsi="Times New Roman" w:cs="Times New Roman"/>
          <w:i/>
          <w:sz w:val="28"/>
          <w:szCs w:val="28"/>
        </w:rPr>
        <w:t>.”</w:t>
      </w:r>
      <w:r>
        <w:rPr>
          <w:rFonts w:ascii="Times New Roman" w:hAnsi="Times New Roman" w:cs="Times New Roman"/>
          <w:sz w:val="28"/>
          <w:szCs w:val="28"/>
        </w:rPr>
        <w:t xml:space="preserve"> When this fact was clearly mentioned in the order itself that Appeal lies before the Ombudsman/ Electricity within thirty days of the receipt of the order, so there was no reason to file the Civil Writ Petition before the Hon’ble High Court and thereafter</w:t>
      </w:r>
      <w:r w:rsidR="00E437D5">
        <w:rPr>
          <w:rFonts w:ascii="Times New Roman" w:hAnsi="Times New Roman" w:cs="Times New Roman"/>
          <w:sz w:val="28"/>
          <w:szCs w:val="28"/>
        </w:rPr>
        <w:t>,</w:t>
      </w:r>
      <w:r>
        <w:rPr>
          <w:rFonts w:ascii="Times New Roman" w:hAnsi="Times New Roman" w:cs="Times New Roman"/>
          <w:sz w:val="28"/>
          <w:szCs w:val="28"/>
        </w:rPr>
        <w:t xml:space="preserve"> seeking withdrawal of the same for filing the present </w:t>
      </w:r>
      <w:r w:rsidR="00E437D5">
        <w:rPr>
          <w:rFonts w:ascii="Times New Roman" w:hAnsi="Times New Roman" w:cs="Times New Roman"/>
          <w:sz w:val="28"/>
          <w:szCs w:val="28"/>
        </w:rPr>
        <w:t>A</w:t>
      </w:r>
      <w:r>
        <w:rPr>
          <w:rFonts w:ascii="Times New Roman" w:hAnsi="Times New Roman" w:cs="Times New Roman"/>
          <w:sz w:val="28"/>
          <w:szCs w:val="28"/>
        </w:rPr>
        <w:t xml:space="preserve">ppeal. It was clearly stated in </w:t>
      </w:r>
      <w:r w:rsidR="00E437D5">
        <w:rPr>
          <w:rFonts w:ascii="Times New Roman" w:hAnsi="Times New Roman" w:cs="Times New Roman"/>
          <w:sz w:val="28"/>
          <w:szCs w:val="28"/>
        </w:rPr>
        <w:t xml:space="preserve">Regulation </w:t>
      </w:r>
      <w:r>
        <w:rPr>
          <w:rFonts w:ascii="Times New Roman" w:hAnsi="Times New Roman" w:cs="Times New Roman"/>
          <w:sz w:val="28"/>
          <w:szCs w:val="28"/>
        </w:rPr>
        <w:t>3.18(</w:t>
      </w:r>
      <w:r w:rsidR="00E437D5">
        <w:rPr>
          <w:rFonts w:ascii="Times New Roman" w:hAnsi="Times New Roman" w:cs="Times New Roman"/>
          <w:sz w:val="28"/>
          <w:szCs w:val="28"/>
        </w:rPr>
        <w:t>iii</w:t>
      </w:r>
      <w:r>
        <w:rPr>
          <w:rFonts w:ascii="Times New Roman" w:hAnsi="Times New Roman" w:cs="Times New Roman"/>
          <w:sz w:val="28"/>
          <w:szCs w:val="28"/>
        </w:rPr>
        <w:t>) that “</w:t>
      </w:r>
      <w:r w:rsidRPr="00242FEA">
        <w:rPr>
          <w:rFonts w:ascii="Times New Roman" w:hAnsi="Times New Roman" w:cs="Times New Roman"/>
          <w:i/>
          <w:sz w:val="28"/>
          <w:szCs w:val="28"/>
        </w:rPr>
        <w:t>that the Omb</w:t>
      </w:r>
      <w:r w:rsidR="00242FEA">
        <w:rPr>
          <w:rFonts w:ascii="Times New Roman" w:hAnsi="Times New Roman" w:cs="Times New Roman"/>
          <w:i/>
          <w:sz w:val="28"/>
          <w:szCs w:val="28"/>
        </w:rPr>
        <w:t>u</w:t>
      </w:r>
      <w:r w:rsidRPr="00242FEA">
        <w:rPr>
          <w:rFonts w:ascii="Times New Roman" w:hAnsi="Times New Roman" w:cs="Times New Roman"/>
          <w:i/>
          <w:sz w:val="28"/>
          <w:szCs w:val="28"/>
        </w:rPr>
        <w:t>d</w:t>
      </w:r>
      <w:r w:rsidR="00242FEA">
        <w:rPr>
          <w:rFonts w:ascii="Times New Roman" w:hAnsi="Times New Roman" w:cs="Times New Roman"/>
          <w:i/>
          <w:sz w:val="28"/>
          <w:szCs w:val="28"/>
        </w:rPr>
        <w:t>s</w:t>
      </w:r>
      <w:r w:rsidRPr="00242FEA">
        <w:rPr>
          <w:rFonts w:ascii="Times New Roman" w:hAnsi="Times New Roman" w:cs="Times New Roman"/>
          <w:i/>
          <w:sz w:val="28"/>
          <w:szCs w:val="28"/>
        </w:rPr>
        <w:t>man may</w:t>
      </w:r>
      <w:r w:rsidR="00242FEA">
        <w:rPr>
          <w:rFonts w:ascii="Times New Roman" w:hAnsi="Times New Roman" w:cs="Times New Roman"/>
          <w:i/>
          <w:sz w:val="28"/>
          <w:szCs w:val="28"/>
        </w:rPr>
        <w:t xml:space="preserve"> </w:t>
      </w:r>
      <w:r w:rsidRPr="00242FEA">
        <w:rPr>
          <w:rFonts w:ascii="Times New Roman" w:hAnsi="Times New Roman" w:cs="Times New Roman"/>
          <w:i/>
          <w:sz w:val="28"/>
          <w:szCs w:val="28"/>
        </w:rPr>
        <w:t xml:space="preserve">entertain a </w:t>
      </w:r>
      <w:r w:rsidR="00242FEA" w:rsidRPr="00242FEA">
        <w:rPr>
          <w:rFonts w:ascii="Times New Roman" w:hAnsi="Times New Roman" w:cs="Times New Roman"/>
          <w:i/>
          <w:sz w:val="28"/>
          <w:szCs w:val="28"/>
        </w:rPr>
        <w:t>r</w:t>
      </w:r>
      <w:r w:rsidR="00242FEA">
        <w:rPr>
          <w:rFonts w:ascii="Times New Roman" w:hAnsi="Times New Roman" w:cs="Times New Roman"/>
          <w:i/>
          <w:sz w:val="28"/>
          <w:szCs w:val="28"/>
        </w:rPr>
        <w:t>e</w:t>
      </w:r>
      <w:r w:rsidR="00242FEA" w:rsidRPr="00242FEA">
        <w:rPr>
          <w:rFonts w:ascii="Times New Roman" w:hAnsi="Times New Roman" w:cs="Times New Roman"/>
          <w:i/>
          <w:sz w:val="28"/>
          <w:szCs w:val="28"/>
        </w:rPr>
        <w:t>presentation</w:t>
      </w:r>
      <w:r w:rsidRPr="00242FEA">
        <w:rPr>
          <w:rFonts w:ascii="Times New Roman" w:hAnsi="Times New Roman" w:cs="Times New Roman"/>
          <w:i/>
          <w:sz w:val="28"/>
          <w:szCs w:val="28"/>
        </w:rPr>
        <w:t xml:space="preserve"> beyond one month on suffici</w:t>
      </w:r>
      <w:r w:rsidR="00242FEA">
        <w:rPr>
          <w:rFonts w:ascii="Times New Roman" w:hAnsi="Times New Roman" w:cs="Times New Roman"/>
          <w:i/>
          <w:sz w:val="28"/>
          <w:szCs w:val="28"/>
        </w:rPr>
        <w:t>e</w:t>
      </w:r>
      <w:r w:rsidRPr="00242FEA">
        <w:rPr>
          <w:rFonts w:ascii="Times New Roman" w:hAnsi="Times New Roman" w:cs="Times New Roman"/>
          <w:i/>
          <w:sz w:val="28"/>
          <w:szCs w:val="28"/>
        </w:rPr>
        <w:t>nt cause being shown by the complainant that h</w:t>
      </w:r>
      <w:r w:rsidR="00242FEA">
        <w:rPr>
          <w:rFonts w:ascii="Times New Roman" w:hAnsi="Times New Roman" w:cs="Times New Roman"/>
          <w:i/>
          <w:sz w:val="28"/>
          <w:szCs w:val="28"/>
        </w:rPr>
        <w:t>e</w:t>
      </w:r>
      <w:r w:rsidRPr="00242FEA">
        <w:rPr>
          <w:rFonts w:ascii="Times New Roman" w:hAnsi="Times New Roman" w:cs="Times New Roman"/>
          <w:i/>
          <w:sz w:val="28"/>
          <w:szCs w:val="28"/>
        </w:rPr>
        <w:t>/ she had reason for not filing the representation within th</w:t>
      </w:r>
      <w:r w:rsidR="00242FEA">
        <w:rPr>
          <w:rFonts w:ascii="Times New Roman" w:hAnsi="Times New Roman" w:cs="Times New Roman"/>
          <w:i/>
          <w:sz w:val="28"/>
          <w:szCs w:val="28"/>
        </w:rPr>
        <w:t>e</w:t>
      </w:r>
      <w:r w:rsidRPr="00242FEA">
        <w:rPr>
          <w:rFonts w:ascii="Times New Roman" w:hAnsi="Times New Roman" w:cs="Times New Roman"/>
          <w:i/>
          <w:sz w:val="28"/>
          <w:szCs w:val="28"/>
        </w:rPr>
        <w:t xml:space="preserve"> aforesaid period of one month</w:t>
      </w:r>
      <w:r>
        <w:rPr>
          <w:rFonts w:ascii="Times New Roman" w:hAnsi="Times New Roman" w:cs="Times New Roman"/>
          <w:sz w:val="28"/>
          <w:szCs w:val="28"/>
        </w:rPr>
        <w:t>.</w:t>
      </w:r>
      <w:r w:rsidR="00242FEA">
        <w:rPr>
          <w:rFonts w:ascii="Times New Roman" w:hAnsi="Times New Roman" w:cs="Times New Roman"/>
          <w:sz w:val="28"/>
          <w:szCs w:val="28"/>
        </w:rPr>
        <w:t>”</w:t>
      </w:r>
      <w:r>
        <w:rPr>
          <w:rFonts w:ascii="Times New Roman" w:hAnsi="Times New Roman" w:cs="Times New Roman"/>
          <w:sz w:val="28"/>
          <w:szCs w:val="28"/>
        </w:rPr>
        <w:t xml:space="preserve"> In the present case</w:t>
      </w:r>
      <w:r w:rsidR="00E437D5">
        <w:rPr>
          <w:rFonts w:ascii="Times New Roman" w:hAnsi="Times New Roman" w:cs="Times New Roman"/>
          <w:sz w:val="28"/>
          <w:szCs w:val="28"/>
        </w:rPr>
        <w:t>,</w:t>
      </w:r>
      <w:r>
        <w:rPr>
          <w:rFonts w:ascii="Times New Roman" w:hAnsi="Times New Roman" w:cs="Times New Roman"/>
          <w:sz w:val="28"/>
          <w:szCs w:val="28"/>
        </w:rPr>
        <w:t xml:space="preserve"> no suffici</w:t>
      </w:r>
      <w:r w:rsidR="00242FEA">
        <w:rPr>
          <w:rFonts w:ascii="Times New Roman" w:hAnsi="Times New Roman" w:cs="Times New Roman"/>
          <w:sz w:val="28"/>
          <w:szCs w:val="28"/>
        </w:rPr>
        <w:t>e</w:t>
      </w:r>
      <w:r>
        <w:rPr>
          <w:rFonts w:ascii="Times New Roman" w:hAnsi="Times New Roman" w:cs="Times New Roman"/>
          <w:sz w:val="28"/>
          <w:szCs w:val="28"/>
        </w:rPr>
        <w:t>nt caus</w:t>
      </w:r>
      <w:r w:rsidR="00242FEA">
        <w:rPr>
          <w:rFonts w:ascii="Times New Roman" w:hAnsi="Times New Roman" w:cs="Times New Roman"/>
          <w:sz w:val="28"/>
          <w:szCs w:val="28"/>
        </w:rPr>
        <w:t>e</w:t>
      </w:r>
      <w:r>
        <w:rPr>
          <w:rFonts w:ascii="Times New Roman" w:hAnsi="Times New Roman" w:cs="Times New Roman"/>
          <w:sz w:val="28"/>
          <w:szCs w:val="28"/>
        </w:rPr>
        <w:t xml:space="preserve"> has b</w:t>
      </w:r>
      <w:r w:rsidR="00242FEA">
        <w:rPr>
          <w:rFonts w:ascii="Times New Roman" w:hAnsi="Times New Roman" w:cs="Times New Roman"/>
          <w:sz w:val="28"/>
          <w:szCs w:val="28"/>
        </w:rPr>
        <w:t>ee</w:t>
      </w:r>
      <w:r>
        <w:rPr>
          <w:rFonts w:ascii="Times New Roman" w:hAnsi="Times New Roman" w:cs="Times New Roman"/>
          <w:sz w:val="28"/>
          <w:szCs w:val="28"/>
        </w:rPr>
        <w:t>n shown and the pres</w:t>
      </w:r>
      <w:r w:rsidR="00242FEA">
        <w:rPr>
          <w:rFonts w:ascii="Times New Roman" w:hAnsi="Times New Roman" w:cs="Times New Roman"/>
          <w:sz w:val="28"/>
          <w:szCs w:val="28"/>
        </w:rPr>
        <w:t>e</w:t>
      </w:r>
      <w:r>
        <w:rPr>
          <w:rFonts w:ascii="Times New Roman" w:hAnsi="Times New Roman" w:cs="Times New Roman"/>
          <w:sz w:val="28"/>
          <w:szCs w:val="28"/>
        </w:rPr>
        <w:t xml:space="preserve">nt </w:t>
      </w:r>
      <w:r w:rsidR="00242FEA">
        <w:rPr>
          <w:rFonts w:ascii="Times New Roman" w:hAnsi="Times New Roman" w:cs="Times New Roman"/>
          <w:sz w:val="28"/>
          <w:szCs w:val="28"/>
        </w:rPr>
        <w:t>application</w:t>
      </w:r>
      <w:r>
        <w:rPr>
          <w:rFonts w:ascii="Times New Roman" w:hAnsi="Times New Roman" w:cs="Times New Roman"/>
          <w:sz w:val="28"/>
          <w:szCs w:val="28"/>
        </w:rPr>
        <w:t xml:space="preserve"> merits dismissal.</w:t>
      </w:r>
      <w:r w:rsidR="00E437D5">
        <w:rPr>
          <w:rFonts w:ascii="Times New Roman" w:hAnsi="Times New Roman" w:cs="Times New Roman"/>
          <w:sz w:val="28"/>
          <w:szCs w:val="28"/>
        </w:rPr>
        <w:t xml:space="preserve"> T</w:t>
      </w:r>
      <w:r w:rsidR="00242FEA" w:rsidRPr="00E437D5">
        <w:rPr>
          <w:rFonts w:ascii="Times New Roman" w:hAnsi="Times New Roman" w:cs="Times New Roman"/>
          <w:sz w:val="28"/>
          <w:szCs w:val="28"/>
        </w:rPr>
        <w:t xml:space="preserve">he Respondent </w:t>
      </w:r>
      <w:r w:rsidR="00E437D5">
        <w:rPr>
          <w:rFonts w:ascii="Times New Roman" w:hAnsi="Times New Roman" w:cs="Times New Roman"/>
          <w:sz w:val="28"/>
          <w:szCs w:val="28"/>
        </w:rPr>
        <w:t xml:space="preserve">contested the averments of the Appellant’s Counsel </w:t>
      </w:r>
      <w:r w:rsidR="00242FEA" w:rsidRPr="00E437D5">
        <w:rPr>
          <w:rFonts w:ascii="Times New Roman" w:hAnsi="Times New Roman" w:cs="Times New Roman"/>
          <w:sz w:val="28"/>
          <w:szCs w:val="28"/>
        </w:rPr>
        <w:t>that the Appeal was likely to succeed on the grounds taken in the Appeal.</w:t>
      </w:r>
      <w:r w:rsidR="009D362B">
        <w:rPr>
          <w:rFonts w:ascii="Times New Roman" w:hAnsi="Times New Roman" w:cs="Times New Roman"/>
          <w:sz w:val="28"/>
          <w:szCs w:val="28"/>
        </w:rPr>
        <w:t xml:space="preserve"> </w:t>
      </w:r>
      <w:r w:rsidR="00242FEA" w:rsidRPr="009D362B">
        <w:rPr>
          <w:rFonts w:ascii="Times New Roman" w:hAnsi="Times New Roman" w:cs="Times New Roman"/>
          <w:sz w:val="28"/>
          <w:szCs w:val="28"/>
        </w:rPr>
        <w:t xml:space="preserve">The provisions of order dated 23.03.2020 passed by </w:t>
      </w:r>
      <w:r w:rsidR="00242FEA" w:rsidRPr="009D362B">
        <w:rPr>
          <w:rFonts w:ascii="Times New Roman" w:hAnsi="Times New Roman" w:cs="Times New Roman"/>
          <w:sz w:val="28"/>
          <w:szCs w:val="28"/>
        </w:rPr>
        <w:lastRenderedPageBreak/>
        <w:t>the Hon</w:t>
      </w:r>
      <w:r w:rsidR="00E437D5" w:rsidRPr="009D362B">
        <w:rPr>
          <w:rFonts w:ascii="Times New Roman" w:hAnsi="Times New Roman" w:cs="Times New Roman"/>
          <w:sz w:val="28"/>
          <w:szCs w:val="28"/>
        </w:rPr>
        <w:t>’</w:t>
      </w:r>
      <w:r w:rsidR="003A7BF9">
        <w:rPr>
          <w:rFonts w:ascii="Times New Roman" w:hAnsi="Times New Roman" w:cs="Times New Roman"/>
          <w:sz w:val="28"/>
          <w:szCs w:val="28"/>
        </w:rPr>
        <w:t>ble Supreme Court of India in Suo-M</w:t>
      </w:r>
      <w:r w:rsidR="00242FEA" w:rsidRPr="009D362B">
        <w:rPr>
          <w:rFonts w:ascii="Times New Roman" w:hAnsi="Times New Roman" w:cs="Times New Roman"/>
          <w:sz w:val="28"/>
          <w:szCs w:val="28"/>
        </w:rPr>
        <w:t xml:space="preserve">otu </w:t>
      </w:r>
      <w:r w:rsidR="003A7BF9">
        <w:rPr>
          <w:rFonts w:ascii="Times New Roman" w:hAnsi="Times New Roman" w:cs="Times New Roman"/>
          <w:sz w:val="28"/>
          <w:szCs w:val="28"/>
        </w:rPr>
        <w:t>Writ P</w:t>
      </w:r>
      <w:r w:rsidR="00242FEA" w:rsidRPr="009D362B">
        <w:rPr>
          <w:rFonts w:ascii="Times New Roman" w:hAnsi="Times New Roman" w:cs="Times New Roman"/>
          <w:sz w:val="28"/>
          <w:szCs w:val="28"/>
        </w:rPr>
        <w:t>etition were not applicable in this case because the Appellant/ Applicant was fully aware of the order dated 26.06.2020 and the Appellant knowing well that the Ap</w:t>
      </w:r>
      <w:r w:rsidR="00D31F7D">
        <w:rPr>
          <w:rFonts w:ascii="Times New Roman" w:hAnsi="Times New Roman" w:cs="Times New Roman"/>
          <w:sz w:val="28"/>
          <w:szCs w:val="28"/>
        </w:rPr>
        <w:t>peal lies against the same, cho</w:t>
      </w:r>
      <w:r w:rsidR="00242FEA" w:rsidRPr="009D362B">
        <w:rPr>
          <w:rFonts w:ascii="Times New Roman" w:hAnsi="Times New Roman" w:cs="Times New Roman"/>
          <w:sz w:val="28"/>
          <w:szCs w:val="28"/>
        </w:rPr>
        <w:t>se to file Civil Writ Petition before the Hon’ble High Court.</w:t>
      </w:r>
      <w:r w:rsidR="00E437D5" w:rsidRPr="009D362B">
        <w:rPr>
          <w:rFonts w:ascii="Times New Roman" w:hAnsi="Times New Roman" w:cs="Times New Roman"/>
          <w:sz w:val="28"/>
          <w:szCs w:val="28"/>
        </w:rPr>
        <w:t xml:space="preserve"> The Respondent added that n</w:t>
      </w:r>
      <w:r w:rsidR="00242FEA" w:rsidRPr="009D362B">
        <w:rPr>
          <w:rFonts w:ascii="Times New Roman" w:hAnsi="Times New Roman" w:cs="Times New Roman"/>
          <w:sz w:val="28"/>
          <w:szCs w:val="28"/>
        </w:rPr>
        <w:t>o sufficient cause was shown by the Appellant and as such</w:t>
      </w:r>
      <w:r w:rsidR="00D0525F">
        <w:rPr>
          <w:rFonts w:ascii="Times New Roman" w:hAnsi="Times New Roman" w:cs="Times New Roman"/>
          <w:sz w:val="28"/>
          <w:szCs w:val="28"/>
        </w:rPr>
        <w:t>,</w:t>
      </w:r>
      <w:r w:rsidR="00242FEA" w:rsidRPr="009D362B">
        <w:rPr>
          <w:rFonts w:ascii="Times New Roman" w:hAnsi="Times New Roman" w:cs="Times New Roman"/>
          <w:sz w:val="28"/>
          <w:szCs w:val="28"/>
        </w:rPr>
        <w:t xml:space="preserve"> the Appellant was not entitled to the relief claimed in this application. It was </w:t>
      </w:r>
      <w:r w:rsidR="00E437D5" w:rsidRPr="009D362B">
        <w:rPr>
          <w:rFonts w:ascii="Times New Roman" w:hAnsi="Times New Roman" w:cs="Times New Roman"/>
          <w:sz w:val="28"/>
          <w:szCs w:val="28"/>
        </w:rPr>
        <w:t xml:space="preserve">not fair on the part of the Appellant that the delay </w:t>
      </w:r>
      <w:r w:rsidR="00236485" w:rsidRPr="009D362B">
        <w:rPr>
          <w:rFonts w:ascii="Times New Roman" w:hAnsi="Times New Roman" w:cs="Times New Roman"/>
          <w:sz w:val="28"/>
          <w:szCs w:val="28"/>
        </w:rPr>
        <w:t>w</w:t>
      </w:r>
      <w:r w:rsidR="00242FEA" w:rsidRPr="009D362B">
        <w:rPr>
          <w:rFonts w:ascii="Times New Roman" w:hAnsi="Times New Roman" w:cs="Times New Roman"/>
          <w:sz w:val="28"/>
          <w:szCs w:val="28"/>
        </w:rPr>
        <w:t xml:space="preserve">as </w:t>
      </w:r>
      <w:r w:rsidR="00236485" w:rsidRPr="009D362B">
        <w:rPr>
          <w:rFonts w:ascii="Times New Roman" w:hAnsi="Times New Roman" w:cs="Times New Roman"/>
          <w:sz w:val="28"/>
          <w:szCs w:val="28"/>
        </w:rPr>
        <w:t>neither intentional nor willful.</w:t>
      </w:r>
      <w:r w:rsidR="009D362B">
        <w:rPr>
          <w:rFonts w:ascii="Times New Roman" w:hAnsi="Times New Roman" w:cs="Times New Roman"/>
          <w:sz w:val="28"/>
          <w:szCs w:val="28"/>
        </w:rPr>
        <w:t xml:space="preserve"> </w:t>
      </w:r>
      <w:r w:rsidR="00236485" w:rsidRPr="009D362B">
        <w:rPr>
          <w:rFonts w:ascii="Times New Roman" w:hAnsi="Times New Roman" w:cs="Times New Roman"/>
          <w:sz w:val="28"/>
          <w:szCs w:val="28"/>
        </w:rPr>
        <w:t xml:space="preserve">The Respondent prayed for dismissal of the Application for condonation of delay. </w:t>
      </w:r>
      <w:r w:rsidR="00242FEA" w:rsidRPr="009D362B">
        <w:rPr>
          <w:rFonts w:ascii="Times New Roman" w:hAnsi="Times New Roman" w:cs="Times New Roman"/>
          <w:sz w:val="28"/>
          <w:szCs w:val="28"/>
        </w:rPr>
        <w:t xml:space="preserve">  </w:t>
      </w:r>
      <w:r w:rsidRPr="009D362B">
        <w:rPr>
          <w:rFonts w:ascii="Times New Roman" w:hAnsi="Times New Roman" w:cs="Times New Roman"/>
          <w:sz w:val="28"/>
          <w:szCs w:val="28"/>
        </w:rPr>
        <w:t xml:space="preserve">  </w:t>
      </w:r>
    </w:p>
    <w:p w:rsidR="009D362B" w:rsidRPr="00D31729" w:rsidRDefault="009D362B" w:rsidP="009D362B">
      <w:pPr>
        <w:pStyle w:val="NoSpacing"/>
        <w:numPr>
          <w:ilvl w:val="0"/>
          <w:numId w:val="23"/>
        </w:numPr>
        <w:spacing w:line="480" w:lineRule="auto"/>
        <w:ind w:left="709" w:right="-24" w:hanging="709"/>
        <w:jc w:val="both"/>
        <w:rPr>
          <w:rFonts w:ascii="Times New Roman" w:hAnsi="Times New Roman" w:cs="Times New Roman"/>
          <w:sz w:val="28"/>
          <w:szCs w:val="28"/>
        </w:rPr>
      </w:pPr>
      <w:r w:rsidRPr="00D31729">
        <w:rPr>
          <w:rFonts w:ascii="Times New Roman" w:hAnsi="Times New Roman" w:cs="Times New Roman"/>
          <w:sz w:val="28"/>
          <w:szCs w:val="28"/>
        </w:rPr>
        <w:t>In this connection, Regulation 3.18 of PSERC (Forum and Ombudsman) Regulations, 2016 reads as under:</w:t>
      </w:r>
    </w:p>
    <w:p w:rsidR="009D362B" w:rsidRPr="00210353" w:rsidRDefault="009D362B" w:rsidP="009D362B">
      <w:pPr>
        <w:pStyle w:val="Subtitle"/>
        <w:ind w:left="709" w:firstLine="11"/>
        <w:rPr>
          <w:rFonts w:ascii="Times New Roman" w:hAnsi="Times New Roman" w:cs="Times New Roman"/>
          <w:color w:val="000000" w:themeColor="text1"/>
          <w:sz w:val="28"/>
          <w:szCs w:val="28"/>
        </w:rPr>
      </w:pPr>
      <w:r w:rsidRPr="00210353">
        <w:rPr>
          <w:rStyle w:val="SubtitleChar"/>
          <w:rFonts w:ascii="Times New Roman" w:hAnsi="Times New Roman" w:cs="Times New Roman"/>
          <w:i/>
          <w:iCs/>
          <w:color w:val="000000" w:themeColor="text1"/>
          <w:sz w:val="28"/>
          <w:szCs w:val="28"/>
        </w:rPr>
        <w:t>“No representation to the Ombudsman</w:t>
      </w:r>
      <w:r w:rsidRPr="00210353">
        <w:rPr>
          <w:rFonts w:ascii="Times New Roman" w:hAnsi="Times New Roman" w:cs="Times New Roman"/>
          <w:color w:val="000000" w:themeColor="text1"/>
          <w:sz w:val="28"/>
          <w:szCs w:val="28"/>
        </w:rPr>
        <w:t xml:space="preserve"> shall lie unless:</w:t>
      </w:r>
    </w:p>
    <w:p w:rsidR="009D362B" w:rsidRPr="00210353" w:rsidRDefault="009D362B" w:rsidP="009D362B">
      <w:pPr>
        <w:spacing w:line="480" w:lineRule="auto"/>
        <w:ind w:left="1440" w:hanging="720"/>
        <w:jc w:val="both"/>
        <w:rPr>
          <w:rFonts w:ascii="Times New Roman" w:hAnsi="Times New Roman" w:cs="Times New Roman"/>
          <w:i/>
          <w:iCs/>
          <w:sz w:val="28"/>
          <w:szCs w:val="28"/>
        </w:rPr>
      </w:pPr>
      <w:r w:rsidRPr="00210353">
        <w:rPr>
          <w:rFonts w:ascii="Times New Roman" w:hAnsi="Times New Roman" w:cs="Times New Roman"/>
          <w:i/>
          <w:iCs/>
          <w:sz w:val="28"/>
          <w:szCs w:val="28"/>
        </w:rPr>
        <w:t>(ii)</w:t>
      </w:r>
      <w:r w:rsidRPr="00210353">
        <w:rPr>
          <w:rFonts w:ascii="Times New Roman" w:hAnsi="Times New Roman" w:cs="Times New Roman"/>
          <w:i/>
          <w:iCs/>
          <w:sz w:val="28"/>
          <w:szCs w:val="28"/>
        </w:rPr>
        <w:tab/>
        <w:t xml:space="preserve">The representation is made within </w:t>
      </w:r>
      <w:r>
        <w:rPr>
          <w:rFonts w:ascii="Times New Roman" w:hAnsi="Times New Roman" w:cs="Times New Roman"/>
          <w:i/>
          <w:iCs/>
          <w:sz w:val="28"/>
          <w:szCs w:val="28"/>
        </w:rPr>
        <w:t xml:space="preserve">30 days </w:t>
      </w:r>
      <w:r w:rsidRPr="00210353">
        <w:rPr>
          <w:rFonts w:ascii="Times New Roman" w:hAnsi="Times New Roman" w:cs="Times New Roman"/>
          <w:i/>
          <w:iCs/>
          <w:sz w:val="28"/>
          <w:szCs w:val="28"/>
        </w:rPr>
        <w:t>from the date of receipt of the order of the Forum.</w:t>
      </w:r>
    </w:p>
    <w:p w:rsidR="009D362B" w:rsidRPr="009D362B" w:rsidRDefault="009D362B" w:rsidP="009D362B">
      <w:pPr>
        <w:spacing w:line="480" w:lineRule="auto"/>
        <w:ind w:left="1440"/>
        <w:jc w:val="both"/>
        <w:rPr>
          <w:rFonts w:ascii="Times New Roman" w:hAnsi="Times New Roman" w:cs="Times New Roman"/>
          <w:i/>
          <w:iCs/>
          <w:sz w:val="28"/>
          <w:szCs w:val="28"/>
        </w:rPr>
      </w:pPr>
      <w:r w:rsidRPr="00210353">
        <w:rPr>
          <w:rFonts w:ascii="Times New Roman" w:hAnsi="Times New Roman" w:cs="Times New Roman"/>
          <w:i/>
          <w:iCs/>
          <w:sz w:val="28"/>
          <w:szCs w:val="28"/>
        </w:rPr>
        <w:t xml:space="preserve">Provided that the Ombudsman may entertain a representation beyond one month on sufficient cause being shown by the complainant that he/she had </w:t>
      </w:r>
      <w:r w:rsidRPr="00210353">
        <w:rPr>
          <w:rFonts w:ascii="Times New Roman" w:hAnsi="Times New Roman" w:cs="Times New Roman"/>
          <w:i/>
          <w:iCs/>
          <w:sz w:val="28"/>
          <w:szCs w:val="28"/>
        </w:rPr>
        <w:lastRenderedPageBreak/>
        <w:t>reasons for not filing the representation within the aforesaid period of one month.”</w:t>
      </w:r>
    </w:p>
    <w:p w:rsidR="000067EC" w:rsidRPr="009256E5" w:rsidRDefault="00AC2224" w:rsidP="00E00364">
      <w:pPr>
        <w:pStyle w:val="ListParagraph"/>
        <w:numPr>
          <w:ilvl w:val="0"/>
          <w:numId w:val="23"/>
        </w:numPr>
        <w:spacing w:line="480" w:lineRule="auto"/>
        <w:ind w:left="709" w:hanging="709"/>
        <w:jc w:val="both"/>
        <w:rPr>
          <w:rFonts w:ascii="Times New Roman" w:hAnsi="Times New Roman" w:cs="Times New Roman"/>
          <w:sz w:val="28"/>
          <w:szCs w:val="28"/>
        </w:rPr>
      </w:pPr>
      <w:r w:rsidRPr="009256E5">
        <w:rPr>
          <w:rFonts w:ascii="Times New Roman" w:hAnsi="Times New Roman" w:cs="Times New Roman"/>
          <w:sz w:val="28"/>
          <w:szCs w:val="28"/>
        </w:rPr>
        <w:t xml:space="preserve">After going through </w:t>
      </w:r>
      <w:r w:rsidR="009256E5">
        <w:rPr>
          <w:rFonts w:ascii="Times New Roman" w:hAnsi="Times New Roman" w:cs="Times New Roman"/>
          <w:sz w:val="28"/>
          <w:szCs w:val="28"/>
        </w:rPr>
        <w:t xml:space="preserve">oral and written submissions of both the sides, it was decided to afford an </w:t>
      </w:r>
      <w:r w:rsidR="000067EC" w:rsidRPr="009256E5">
        <w:rPr>
          <w:rFonts w:ascii="Times New Roman" w:hAnsi="Times New Roman" w:cs="Times New Roman"/>
          <w:bCs/>
          <w:sz w:val="28"/>
          <w:szCs w:val="28"/>
        </w:rPr>
        <w:t xml:space="preserve">opportunity </w:t>
      </w:r>
      <w:r w:rsidR="009256E5">
        <w:rPr>
          <w:rFonts w:ascii="Times New Roman" w:hAnsi="Times New Roman" w:cs="Times New Roman"/>
          <w:bCs/>
          <w:sz w:val="28"/>
          <w:szCs w:val="28"/>
        </w:rPr>
        <w:t>to the Appellant’s Counsel to present the case.</w:t>
      </w:r>
    </w:p>
    <w:p w:rsidR="000067EC" w:rsidRPr="00210353" w:rsidRDefault="000067EC" w:rsidP="0020252F">
      <w:pPr>
        <w:spacing w:line="480" w:lineRule="auto"/>
        <w:ind w:left="709" w:hanging="709"/>
        <w:jc w:val="both"/>
        <w:rPr>
          <w:rFonts w:ascii="Times New Roman" w:hAnsi="Times New Roman" w:cs="Times New Roman"/>
          <w:sz w:val="28"/>
          <w:szCs w:val="28"/>
        </w:rPr>
      </w:pPr>
      <w:r w:rsidRPr="00210353">
        <w:rPr>
          <w:rFonts w:ascii="Times New Roman" w:hAnsi="Times New Roman" w:cs="Times New Roman"/>
          <w:b/>
          <w:sz w:val="28"/>
          <w:szCs w:val="28"/>
        </w:rPr>
        <w:t>5.</w:t>
      </w:r>
      <w:r w:rsidRPr="00210353">
        <w:rPr>
          <w:rFonts w:ascii="Times New Roman" w:hAnsi="Times New Roman" w:cs="Times New Roman"/>
          <w:sz w:val="28"/>
          <w:szCs w:val="28"/>
        </w:rPr>
        <w:tab/>
      </w:r>
      <w:r w:rsidRPr="00210353">
        <w:rPr>
          <w:rFonts w:ascii="Times New Roman" w:hAnsi="Times New Roman" w:cs="Times New Roman"/>
          <w:b/>
          <w:sz w:val="28"/>
          <w:szCs w:val="28"/>
        </w:rPr>
        <w:t>Submissions made by the Appellant and the Respondent</w:t>
      </w:r>
    </w:p>
    <w:p w:rsidR="000067EC" w:rsidRPr="00210353" w:rsidRDefault="000067EC" w:rsidP="000067EC">
      <w:pPr>
        <w:spacing w:line="480" w:lineRule="auto"/>
        <w:ind w:left="720" w:right="-2"/>
        <w:jc w:val="both"/>
        <w:rPr>
          <w:rFonts w:ascii="Times New Roman" w:hAnsi="Times New Roman" w:cs="Times New Roman"/>
          <w:sz w:val="28"/>
          <w:szCs w:val="28"/>
        </w:rPr>
      </w:pPr>
      <w:r w:rsidRPr="00210353">
        <w:rPr>
          <w:rFonts w:ascii="Times New Roman" w:hAnsi="Times New Roman" w:cs="Times New Roman"/>
          <w:sz w:val="28"/>
          <w:szCs w:val="28"/>
        </w:rPr>
        <w:t>With a view to adjudicate the dispute, it is necessary to go through written submissions made in the Appeal by the Appellant and reply of the Respondent as well as oral submissions made by their respective representatives along with material brought on record by both the sides.</w:t>
      </w:r>
    </w:p>
    <w:p w:rsidR="000067EC" w:rsidRPr="00210353" w:rsidRDefault="000067EC" w:rsidP="000067EC">
      <w:pPr>
        <w:pStyle w:val="ListParagraph"/>
        <w:numPr>
          <w:ilvl w:val="0"/>
          <w:numId w:val="2"/>
        </w:numPr>
        <w:spacing w:line="480" w:lineRule="auto"/>
        <w:ind w:left="0" w:right="-2" w:firstLine="0"/>
        <w:jc w:val="both"/>
        <w:rPr>
          <w:rFonts w:ascii="Times New Roman" w:hAnsi="Times New Roman" w:cs="Times New Roman"/>
          <w:sz w:val="28"/>
          <w:szCs w:val="28"/>
        </w:rPr>
      </w:pPr>
      <w:r w:rsidRPr="00210353">
        <w:rPr>
          <w:rFonts w:ascii="Times New Roman" w:hAnsi="Times New Roman" w:cs="Times New Roman"/>
          <w:b/>
          <w:sz w:val="28"/>
          <w:szCs w:val="28"/>
        </w:rPr>
        <w:t>Submissions of the Appellant</w:t>
      </w:r>
    </w:p>
    <w:p w:rsidR="000067EC" w:rsidRPr="00210353" w:rsidRDefault="000067EC" w:rsidP="000067EC">
      <w:pPr>
        <w:pStyle w:val="ListParagraph"/>
        <w:numPr>
          <w:ilvl w:val="0"/>
          <w:numId w:val="1"/>
        </w:numPr>
        <w:spacing w:line="240" w:lineRule="auto"/>
        <w:ind w:left="0" w:right="1440" w:firstLine="0"/>
        <w:jc w:val="both"/>
        <w:rPr>
          <w:rFonts w:ascii="Times New Roman" w:hAnsi="Times New Roman" w:cs="Times New Roman"/>
          <w:b/>
          <w:bCs/>
          <w:sz w:val="28"/>
          <w:szCs w:val="28"/>
        </w:rPr>
      </w:pPr>
      <w:r w:rsidRPr="00210353">
        <w:rPr>
          <w:rFonts w:ascii="Times New Roman" w:hAnsi="Times New Roman" w:cs="Times New Roman"/>
          <w:b/>
          <w:bCs/>
          <w:sz w:val="28"/>
          <w:szCs w:val="28"/>
        </w:rPr>
        <w:t>Submissions made  in the Appeal</w:t>
      </w:r>
    </w:p>
    <w:p w:rsidR="000067EC" w:rsidRPr="00210353" w:rsidRDefault="000067EC" w:rsidP="000067EC">
      <w:pPr>
        <w:pStyle w:val="ListParagraph"/>
        <w:spacing w:line="240" w:lineRule="auto"/>
        <w:ind w:left="0" w:right="1440"/>
        <w:jc w:val="both"/>
        <w:rPr>
          <w:rFonts w:ascii="Times New Roman" w:hAnsi="Times New Roman" w:cs="Times New Roman"/>
          <w:sz w:val="28"/>
          <w:szCs w:val="28"/>
        </w:rPr>
      </w:pPr>
    </w:p>
    <w:p w:rsidR="000067EC" w:rsidRPr="00210353" w:rsidRDefault="000067EC" w:rsidP="000067EC">
      <w:pPr>
        <w:pStyle w:val="ListParagraph"/>
        <w:spacing w:line="480" w:lineRule="auto"/>
        <w:ind w:right="-2"/>
        <w:jc w:val="both"/>
        <w:rPr>
          <w:rFonts w:ascii="Times New Roman" w:hAnsi="Times New Roman" w:cs="Times New Roman"/>
          <w:sz w:val="28"/>
          <w:szCs w:val="28"/>
        </w:rPr>
      </w:pPr>
      <w:r w:rsidRPr="00210353">
        <w:rPr>
          <w:rFonts w:ascii="Times New Roman" w:hAnsi="Times New Roman" w:cs="Times New Roman"/>
          <w:sz w:val="28"/>
          <w:szCs w:val="28"/>
        </w:rPr>
        <w:t>The Appellant made the following submissions in the Appeal</w:t>
      </w:r>
      <w:r>
        <w:rPr>
          <w:rFonts w:ascii="Times New Roman" w:hAnsi="Times New Roman" w:cs="Times New Roman"/>
          <w:sz w:val="28"/>
          <w:szCs w:val="28"/>
        </w:rPr>
        <w:t>,</w:t>
      </w:r>
      <w:r w:rsidRPr="00210353">
        <w:rPr>
          <w:rFonts w:ascii="Times New Roman" w:hAnsi="Times New Roman" w:cs="Times New Roman"/>
          <w:sz w:val="28"/>
          <w:szCs w:val="28"/>
        </w:rPr>
        <w:t xml:space="preserve"> received in this Court on </w:t>
      </w:r>
      <w:r w:rsidR="00D31729">
        <w:rPr>
          <w:rFonts w:ascii="Times New Roman" w:hAnsi="Times New Roman" w:cs="Times New Roman"/>
          <w:sz w:val="28"/>
          <w:szCs w:val="28"/>
        </w:rPr>
        <w:t>15</w:t>
      </w:r>
      <w:r w:rsidRPr="00210353">
        <w:rPr>
          <w:rFonts w:ascii="Times New Roman" w:hAnsi="Times New Roman" w:cs="Times New Roman"/>
          <w:sz w:val="28"/>
          <w:szCs w:val="28"/>
        </w:rPr>
        <w:t>.</w:t>
      </w:r>
      <w:r w:rsidR="0013210A">
        <w:rPr>
          <w:rFonts w:ascii="Times New Roman" w:hAnsi="Times New Roman" w:cs="Times New Roman"/>
          <w:sz w:val="28"/>
          <w:szCs w:val="28"/>
        </w:rPr>
        <w:t>1</w:t>
      </w:r>
      <w:r w:rsidR="00D31729">
        <w:rPr>
          <w:rFonts w:ascii="Times New Roman" w:hAnsi="Times New Roman" w:cs="Times New Roman"/>
          <w:sz w:val="28"/>
          <w:szCs w:val="28"/>
        </w:rPr>
        <w:t>2</w:t>
      </w:r>
      <w:r w:rsidRPr="00210353">
        <w:rPr>
          <w:rFonts w:ascii="Times New Roman" w:hAnsi="Times New Roman" w:cs="Times New Roman"/>
          <w:sz w:val="28"/>
          <w:szCs w:val="28"/>
        </w:rPr>
        <w:t>.2020</w:t>
      </w:r>
      <w:r>
        <w:rPr>
          <w:rFonts w:ascii="Times New Roman" w:hAnsi="Times New Roman" w:cs="Times New Roman"/>
          <w:sz w:val="28"/>
          <w:szCs w:val="28"/>
        </w:rPr>
        <w:t>,</w:t>
      </w:r>
      <w:r w:rsidRPr="00210353">
        <w:rPr>
          <w:rFonts w:ascii="Times New Roman" w:hAnsi="Times New Roman" w:cs="Times New Roman"/>
          <w:sz w:val="28"/>
          <w:szCs w:val="28"/>
        </w:rPr>
        <w:t xml:space="preserve"> for consideration: </w:t>
      </w:r>
    </w:p>
    <w:p w:rsidR="000067EC" w:rsidRPr="00210353" w:rsidRDefault="000067EC" w:rsidP="000067EC">
      <w:pPr>
        <w:pStyle w:val="ListParagraph"/>
        <w:numPr>
          <w:ilvl w:val="0"/>
          <w:numId w:val="3"/>
        </w:numPr>
        <w:spacing w:line="480" w:lineRule="auto"/>
        <w:ind w:left="709" w:right="-2" w:hanging="709"/>
        <w:jc w:val="both"/>
        <w:rPr>
          <w:rFonts w:ascii="Times New Roman" w:hAnsi="Times New Roman" w:cs="Times New Roman"/>
          <w:sz w:val="28"/>
          <w:szCs w:val="28"/>
        </w:rPr>
      </w:pPr>
      <w:r w:rsidRPr="00210353">
        <w:rPr>
          <w:rFonts w:ascii="Times New Roman" w:hAnsi="Times New Roman" w:cs="Times New Roman"/>
          <w:sz w:val="28"/>
          <w:szCs w:val="28"/>
        </w:rPr>
        <w:t xml:space="preserve">The Appellant was having a </w:t>
      </w:r>
      <w:r w:rsidR="0013210A">
        <w:rPr>
          <w:rFonts w:ascii="Times New Roman" w:hAnsi="Times New Roman" w:cs="Times New Roman"/>
          <w:sz w:val="28"/>
          <w:szCs w:val="28"/>
        </w:rPr>
        <w:t>M</w:t>
      </w:r>
      <w:r w:rsidRPr="00210353">
        <w:rPr>
          <w:rFonts w:ascii="Times New Roman" w:hAnsi="Times New Roman" w:cs="Times New Roman"/>
          <w:sz w:val="28"/>
          <w:szCs w:val="28"/>
        </w:rPr>
        <w:t>S category connection</w:t>
      </w:r>
      <w:r w:rsidR="00AC2224">
        <w:rPr>
          <w:rFonts w:ascii="Times New Roman" w:hAnsi="Times New Roman" w:cs="Times New Roman"/>
          <w:sz w:val="28"/>
          <w:szCs w:val="28"/>
        </w:rPr>
        <w:t>,</w:t>
      </w:r>
      <w:r w:rsidRPr="00210353">
        <w:rPr>
          <w:rFonts w:ascii="Times New Roman" w:hAnsi="Times New Roman" w:cs="Times New Roman"/>
          <w:sz w:val="28"/>
          <w:szCs w:val="28"/>
        </w:rPr>
        <w:t xml:space="preserve"> bearing Account No. </w:t>
      </w:r>
      <w:r w:rsidR="00D31729">
        <w:rPr>
          <w:rFonts w:ascii="Times New Roman" w:hAnsi="Times New Roman" w:cs="Times New Roman"/>
          <w:sz w:val="28"/>
          <w:szCs w:val="28"/>
        </w:rPr>
        <w:t>3002800796</w:t>
      </w:r>
      <w:r w:rsidR="00AC2224">
        <w:rPr>
          <w:rFonts w:ascii="Times New Roman" w:hAnsi="Times New Roman" w:cs="Times New Roman"/>
          <w:sz w:val="28"/>
          <w:szCs w:val="28"/>
        </w:rPr>
        <w:t>,</w:t>
      </w:r>
      <w:r w:rsidRPr="00210353">
        <w:rPr>
          <w:rFonts w:ascii="Times New Roman" w:hAnsi="Times New Roman" w:cs="Times New Roman"/>
          <w:sz w:val="28"/>
          <w:szCs w:val="28"/>
        </w:rPr>
        <w:t xml:space="preserve"> with sanctioned load (SL) as </w:t>
      </w:r>
      <w:r w:rsidR="00D31729">
        <w:rPr>
          <w:rFonts w:ascii="Times New Roman" w:hAnsi="Times New Roman" w:cs="Times New Roman"/>
          <w:sz w:val="28"/>
          <w:szCs w:val="28"/>
        </w:rPr>
        <w:t>98</w:t>
      </w:r>
      <w:r w:rsidR="0013210A">
        <w:rPr>
          <w:rFonts w:ascii="Times New Roman" w:hAnsi="Times New Roman" w:cs="Times New Roman"/>
          <w:sz w:val="28"/>
          <w:szCs w:val="28"/>
        </w:rPr>
        <w:t>.</w:t>
      </w:r>
      <w:r w:rsidR="00D31729">
        <w:rPr>
          <w:rFonts w:ascii="Times New Roman" w:hAnsi="Times New Roman" w:cs="Times New Roman"/>
          <w:sz w:val="28"/>
          <w:szCs w:val="28"/>
        </w:rPr>
        <w:t>95</w:t>
      </w:r>
      <w:r w:rsidRPr="00210353">
        <w:rPr>
          <w:rFonts w:ascii="Times New Roman" w:hAnsi="Times New Roman" w:cs="Times New Roman"/>
          <w:sz w:val="28"/>
          <w:szCs w:val="28"/>
        </w:rPr>
        <w:t xml:space="preserve"> kW</w:t>
      </w:r>
      <w:r w:rsidR="00D31729">
        <w:rPr>
          <w:rFonts w:ascii="Times New Roman" w:hAnsi="Times New Roman" w:cs="Times New Roman"/>
          <w:sz w:val="28"/>
          <w:szCs w:val="28"/>
        </w:rPr>
        <w:t>/ CD as 99.99 kVA</w:t>
      </w:r>
      <w:r w:rsidRPr="00210353">
        <w:rPr>
          <w:rFonts w:ascii="Times New Roman" w:hAnsi="Times New Roman" w:cs="Times New Roman"/>
          <w:sz w:val="28"/>
          <w:szCs w:val="28"/>
        </w:rPr>
        <w:t xml:space="preserve"> </w:t>
      </w:r>
      <w:r w:rsidR="0013210A">
        <w:rPr>
          <w:rFonts w:ascii="Times New Roman" w:hAnsi="Times New Roman" w:cs="Times New Roman"/>
          <w:sz w:val="28"/>
          <w:szCs w:val="28"/>
        </w:rPr>
        <w:t>i</w:t>
      </w:r>
      <w:r w:rsidRPr="00210353">
        <w:rPr>
          <w:rFonts w:ascii="Times New Roman" w:hAnsi="Times New Roman" w:cs="Times New Roman"/>
          <w:sz w:val="28"/>
          <w:szCs w:val="28"/>
        </w:rPr>
        <w:t xml:space="preserve">nstalled at </w:t>
      </w:r>
      <w:r w:rsidR="00855200">
        <w:rPr>
          <w:rFonts w:ascii="Times New Roman" w:hAnsi="Times New Roman" w:cs="Times New Roman"/>
          <w:sz w:val="28"/>
          <w:szCs w:val="28"/>
        </w:rPr>
        <w:t xml:space="preserve">the premises of </w:t>
      </w:r>
      <w:r w:rsidR="00855200">
        <w:rPr>
          <w:rFonts w:ascii="Times New Roman" w:hAnsi="Times New Roman" w:cs="Times New Roman"/>
          <w:sz w:val="28"/>
          <w:szCs w:val="28"/>
        </w:rPr>
        <w:lastRenderedPageBreak/>
        <w:t xml:space="preserve">the Appellant at </w:t>
      </w:r>
      <w:r w:rsidR="000B4ABC">
        <w:rPr>
          <w:rFonts w:ascii="Times New Roman" w:hAnsi="Times New Roman" w:cs="Times New Roman"/>
          <w:sz w:val="28"/>
          <w:szCs w:val="28"/>
        </w:rPr>
        <w:t xml:space="preserve">Jain Hosiery Complex, Laddu Colony, </w:t>
      </w:r>
      <w:r w:rsidR="00855200">
        <w:rPr>
          <w:rFonts w:ascii="Times New Roman" w:hAnsi="Times New Roman" w:cs="Times New Roman"/>
          <w:sz w:val="28"/>
          <w:szCs w:val="28"/>
        </w:rPr>
        <w:t>Village Noorwala, Ludhiana</w:t>
      </w:r>
      <w:r w:rsidR="0013210A">
        <w:rPr>
          <w:rFonts w:ascii="Times New Roman" w:hAnsi="Times New Roman" w:cs="Times New Roman"/>
          <w:sz w:val="28"/>
          <w:szCs w:val="28"/>
        </w:rPr>
        <w:t>.</w:t>
      </w:r>
    </w:p>
    <w:p w:rsidR="00B23E8E" w:rsidRDefault="00B23E8E" w:rsidP="000067EC">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Appellant was not charged ED in monthly bills since July, 2015. However, the amount of ED for the period 07/2015 to 11/2019 amounting to </w:t>
      </w:r>
      <w:r w:rsidRPr="002C3D8A">
        <w:rPr>
          <w:rFonts w:ascii="Times New Roman" w:hAnsi="Times New Roman" w:cs="Times New Roman"/>
          <w:bCs/>
          <w:iCs/>
          <w:sz w:val="28"/>
          <w:szCs w:val="28"/>
        </w:rPr>
        <w:t>₹</w:t>
      </w:r>
      <w:r>
        <w:rPr>
          <w:rFonts w:ascii="Times New Roman" w:hAnsi="Times New Roman" w:cs="Times New Roman"/>
          <w:bCs/>
          <w:iCs/>
          <w:sz w:val="28"/>
          <w:szCs w:val="28"/>
        </w:rPr>
        <w:t xml:space="preserve"> </w:t>
      </w:r>
      <w:r>
        <w:rPr>
          <w:rFonts w:ascii="Times New Roman" w:hAnsi="Times New Roman" w:cs="Times New Roman"/>
          <w:sz w:val="28"/>
          <w:szCs w:val="28"/>
        </w:rPr>
        <w:t>5,52,164/- was charged in the electricity bill dated 20.01.2020. The supplementary bill was issued to the Appellant for recovery of ED for the said period.</w:t>
      </w:r>
    </w:p>
    <w:p w:rsidR="00B23E8E" w:rsidRDefault="000067EC" w:rsidP="000067EC">
      <w:pPr>
        <w:pStyle w:val="ListParagraph"/>
        <w:numPr>
          <w:ilvl w:val="0"/>
          <w:numId w:val="3"/>
        </w:numPr>
        <w:spacing w:line="480" w:lineRule="auto"/>
        <w:ind w:left="709" w:right="-2" w:hanging="709"/>
        <w:jc w:val="both"/>
        <w:rPr>
          <w:rFonts w:ascii="Times New Roman" w:hAnsi="Times New Roman" w:cs="Times New Roman"/>
          <w:sz w:val="28"/>
          <w:szCs w:val="28"/>
        </w:rPr>
      </w:pPr>
      <w:r w:rsidRPr="003C29D0">
        <w:rPr>
          <w:rFonts w:ascii="Times New Roman" w:hAnsi="Times New Roman" w:cs="Times New Roman"/>
          <w:sz w:val="28"/>
          <w:szCs w:val="28"/>
        </w:rPr>
        <w:t xml:space="preserve">The </w:t>
      </w:r>
      <w:r w:rsidR="00B23E8E">
        <w:rPr>
          <w:rFonts w:ascii="Times New Roman" w:hAnsi="Times New Roman" w:cs="Times New Roman"/>
          <w:sz w:val="28"/>
          <w:szCs w:val="28"/>
        </w:rPr>
        <w:t xml:space="preserve">Appellant did not agree to the said </w:t>
      </w:r>
      <w:r w:rsidR="000B4ABC">
        <w:rPr>
          <w:rFonts w:ascii="Times New Roman" w:hAnsi="Times New Roman" w:cs="Times New Roman"/>
          <w:sz w:val="28"/>
          <w:szCs w:val="28"/>
        </w:rPr>
        <w:t xml:space="preserve">demand </w:t>
      </w:r>
      <w:r w:rsidR="00B23E8E">
        <w:rPr>
          <w:rFonts w:ascii="Times New Roman" w:hAnsi="Times New Roman" w:cs="Times New Roman"/>
          <w:sz w:val="28"/>
          <w:szCs w:val="28"/>
        </w:rPr>
        <w:t xml:space="preserve">of </w:t>
      </w:r>
      <w:r w:rsidR="000B4ABC">
        <w:rPr>
          <w:rFonts w:ascii="Times New Roman" w:hAnsi="Times New Roman" w:cs="Times New Roman"/>
          <w:sz w:val="28"/>
          <w:szCs w:val="28"/>
        </w:rPr>
        <w:t xml:space="preserve">Electricity Duty (ED) raised by the Respondent and challenged </w:t>
      </w:r>
      <w:r w:rsidR="00B23E8E">
        <w:rPr>
          <w:rFonts w:ascii="Times New Roman" w:hAnsi="Times New Roman" w:cs="Times New Roman"/>
          <w:sz w:val="28"/>
          <w:szCs w:val="28"/>
        </w:rPr>
        <w:t>it</w:t>
      </w:r>
      <w:r w:rsidRPr="003C29D0">
        <w:rPr>
          <w:rFonts w:ascii="Times New Roman" w:hAnsi="Times New Roman" w:cs="Times New Roman"/>
          <w:sz w:val="28"/>
          <w:szCs w:val="28"/>
        </w:rPr>
        <w:t xml:space="preserve"> </w:t>
      </w:r>
      <w:r w:rsidR="000B4ABC">
        <w:rPr>
          <w:rFonts w:ascii="Times New Roman" w:hAnsi="Times New Roman" w:cs="Times New Roman"/>
          <w:sz w:val="28"/>
          <w:szCs w:val="28"/>
        </w:rPr>
        <w:t>before the Forum</w:t>
      </w:r>
      <w:r w:rsidR="00B23E8E">
        <w:rPr>
          <w:rFonts w:ascii="Times New Roman" w:hAnsi="Times New Roman" w:cs="Times New Roman"/>
          <w:sz w:val="28"/>
          <w:szCs w:val="28"/>
        </w:rPr>
        <w:t xml:space="preserve"> after depositing 20% of the disputed amount</w:t>
      </w:r>
      <w:r w:rsidR="009256E5">
        <w:rPr>
          <w:rFonts w:ascii="Times New Roman" w:hAnsi="Times New Roman" w:cs="Times New Roman"/>
          <w:sz w:val="28"/>
          <w:szCs w:val="28"/>
        </w:rPr>
        <w:t xml:space="preserve"> with the PSPCL</w:t>
      </w:r>
      <w:r w:rsidR="00B23E8E">
        <w:rPr>
          <w:rFonts w:ascii="Times New Roman" w:hAnsi="Times New Roman" w:cs="Times New Roman"/>
          <w:sz w:val="28"/>
          <w:szCs w:val="28"/>
        </w:rPr>
        <w:t xml:space="preserve">. </w:t>
      </w:r>
    </w:p>
    <w:p w:rsidR="000B4ABC" w:rsidRPr="000B4ABC" w:rsidRDefault="00B23E8E" w:rsidP="000067EC">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w:t>
      </w:r>
      <w:r w:rsidR="000B4ABC">
        <w:rPr>
          <w:rFonts w:ascii="Times New Roman" w:hAnsi="Times New Roman" w:cs="Times New Roman"/>
          <w:sz w:val="28"/>
          <w:szCs w:val="28"/>
        </w:rPr>
        <w:t>he Forum</w:t>
      </w:r>
      <w:r w:rsidR="00AD7CAA">
        <w:rPr>
          <w:rFonts w:ascii="Times New Roman" w:hAnsi="Times New Roman" w:cs="Times New Roman"/>
          <w:sz w:val="28"/>
          <w:szCs w:val="28"/>
        </w:rPr>
        <w:t xml:space="preserve">, passed </w:t>
      </w:r>
      <w:r w:rsidR="000B4ABC">
        <w:rPr>
          <w:rFonts w:ascii="Times New Roman" w:hAnsi="Times New Roman" w:cs="Times New Roman"/>
          <w:sz w:val="28"/>
          <w:szCs w:val="28"/>
        </w:rPr>
        <w:t xml:space="preserve">order dated 26.06.2020 despite settled proposition or of law by Hon’ble High Court in CWP No. 4184 of 2012 decided on 01.02.2016 as well as in CWP No. 994 of 2014. It </w:t>
      </w:r>
      <w:r w:rsidR="009256E5">
        <w:rPr>
          <w:rFonts w:ascii="Times New Roman" w:hAnsi="Times New Roman" w:cs="Times New Roman"/>
          <w:sz w:val="28"/>
          <w:szCs w:val="28"/>
        </w:rPr>
        <w:t>w</w:t>
      </w:r>
      <w:r w:rsidR="000B4ABC">
        <w:rPr>
          <w:rFonts w:ascii="Times New Roman" w:hAnsi="Times New Roman" w:cs="Times New Roman"/>
          <w:sz w:val="28"/>
          <w:szCs w:val="28"/>
        </w:rPr>
        <w:t>as specifically held by the Hon’ble Court that “</w:t>
      </w:r>
      <w:r w:rsidR="000B4ABC">
        <w:rPr>
          <w:rFonts w:ascii="Times New Roman" w:hAnsi="Times New Roman" w:cs="Times New Roman"/>
          <w:i/>
          <w:sz w:val="28"/>
          <w:szCs w:val="28"/>
        </w:rPr>
        <w:t xml:space="preserve">On a plain reading of Section 56(2) of the Electricity Act, it is clear that no sum due from any consumer, under this section shall be recoverable after the period of two years from the date when such sum became first due unless such sum has been shown continuously as recoverable as arrears of charges for electricity supplied. Evidently an amount </w:t>
      </w:r>
      <w:r w:rsidR="000B4ABC">
        <w:rPr>
          <w:rFonts w:ascii="Times New Roman" w:hAnsi="Times New Roman" w:cs="Times New Roman"/>
          <w:i/>
          <w:sz w:val="28"/>
          <w:szCs w:val="28"/>
        </w:rPr>
        <w:lastRenderedPageBreak/>
        <w:t>would become due o</w:t>
      </w:r>
      <w:r w:rsidR="00945ABC">
        <w:rPr>
          <w:rFonts w:ascii="Times New Roman" w:hAnsi="Times New Roman" w:cs="Times New Roman"/>
          <w:i/>
          <w:sz w:val="28"/>
          <w:szCs w:val="28"/>
        </w:rPr>
        <w:t>nce the energy has been consumed</w:t>
      </w:r>
      <w:r w:rsidR="000B4ABC">
        <w:rPr>
          <w:rFonts w:ascii="Times New Roman" w:hAnsi="Times New Roman" w:cs="Times New Roman"/>
          <w:i/>
          <w:sz w:val="28"/>
          <w:szCs w:val="28"/>
        </w:rPr>
        <w:t xml:space="preserve"> and the bill in respect thereof becomes payable. It could not be said to have become due on the issuance of letter. Hence, there is no merit in the stand of the respondent that this case is not covered by Section 56(2) of the Act.”</w:t>
      </w:r>
    </w:p>
    <w:p w:rsidR="00B23E8E" w:rsidRDefault="00B23E8E" w:rsidP="000067EC">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Forum dismissed the </w:t>
      </w:r>
      <w:r w:rsidR="00AD7CAA">
        <w:rPr>
          <w:rFonts w:ascii="Times New Roman" w:hAnsi="Times New Roman" w:cs="Times New Roman"/>
          <w:sz w:val="28"/>
          <w:szCs w:val="28"/>
        </w:rPr>
        <w:t>P</w:t>
      </w:r>
      <w:r>
        <w:rPr>
          <w:rFonts w:ascii="Times New Roman" w:hAnsi="Times New Roman" w:cs="Times New Roman"/>
          <w:sz w:val="28"/>
          <w:szCs w:val="28"/>
        </w:rPr>
        <w:t xml:space="preserve">etition of the Appellant by concluding that the amount charged </w:t>
      </w:r>
      <w:r w:rsidR="00AD7CAA">
        <w:rPr>
          <w:rFonts w:ascii="Times New Roman" w:hAnsi="Times New Roman" w:cs="Times New Roman"/>
          <w:sz w:val="28"/>
          <w:szCs w:val="28"/>
        </w:rPr>
        <w:t xml:space="preserve">to </w:t>
      </w:r>
      <w:r>
        <w:rPr>
          <w:rFonts w:ascii="Times New Roman" w:hAnsi="Times New Roman" w:cs="Times New Roman"/>
          <w:sz w:val="28"/>
          <w:szCs w:val="28"/>
        </w:rPr>
        <w:t>the Appellant on account of ED charges for the period from July, 2015 upto November, 2019 was justified and recoverable in 12 monthly instalments without interest and surcharge.</w:t>
      </w:r>
    </w:p>
    <w:p w:rsidR="00F04338" w:rsidRDefault="00B23E8E" w:rsidP="000067EC">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Appellant</w:t>
      </w:r>
      <w:r w:rsidR="00AD7CAA">
        <w:rPr>
          <w:rFonts w:ascii="Times New Roman" w:hAnsi="Times New Roman" w:cs="Times New Roman"/>
          <w:sz w:val="28"/>
          <w:szCs w:val="28"/>
        </w:rPr>
        <w:t>,</w:t>
      </w:r>
      <w:r>
        <w:rPr>
          <w:rFonts w:ascii="Times New Roman" w:hAnsi="Times New Roman" w:cs="Times New Roman"/>
          <w:sz w:val="28"/>
          <w:szCs w:val="28"/>
        </w:rPr>
        <w:t xml:space="preserve"> feeling aggrieved by the </w:t>
      </w:r>
      <w:r w:rsidR="009256E5">
        <w:rPr>
          <w:rFonts w:ascii="Times New Roman" w:hAnsi="Times New Roman" w:cs="Times New Roman"/>
          <w:sz w:val="28"/>
          <w:szCs w:val="28"/>
        </w:rPr>
        <w:t xml:space="preserve">said </w:t>
      </w:r>
      <w:r>
        <w:rPr>
          <w:rFonts w:ascii="Times New Roman" w:hAnsi="Times New Roman" w:cs="Times New Roman"/>
          <w:sz w:val="28"/>
          <w:szCs w:val="28"/>
        </w:rPr>
        <w:t xml:space="preserve">order dated 26.06.2020 passed by </w:t>
      </w:r>
      <w:r w:rsidR="00AD7CAA">
        <w:rPr>
          <w:rFonts w:ascii="Times New Roman" w:hAnsi="Times New Roman" w:cs="Times New Roman"/>
          <w:sz w:val="28"/>
          <w:szCs w:val="28"/>
        </w:rPr>
        <w:t xml:space="preserve">the </w:t>
      </w:r>
      <w:r w:rsidR="009256E5">
        <w:rPr>
          <w:rFonts w:ascii="Times New Roman" w:hAnsi="Times New Roman" w:cs="Times New Roman"/>
          <w:sz w:val="28"/>
          <w:szCs w:val="28"/>
        </w:rPr>
        <w:t xml:space="preserve">Forum, </w:t>
      </w:r>
      <w:r>
        <w:rPr>
          <w:rFonts w:ascii="Times New Roman" w:hAnsi="Times New Roman" w:cs="Times New Roman"/>
          <w:sz w:val="28"/>
          <w:szCs w:val="28"/>
        </w:rPr>
        <w:t xml:space="preserve">approached Hon’ble High Court by way of filing CWP No. 20159 of 2020. The writ petition </w:t>
      </w:r>
      <w:r w:rsidR="00AD7CAA">
        <w:rPr>
          <w:rFonts w:ascii="Times New Roman" w:hAnsi="Times New Roman" w:cs="Times New Roman"/>
          <w:sz w:val="28"/>
          <w:szCs w:val="28"/>
        </w:rPr>
        <w:t>w</w:t>
      </w:r>
      <w:r>
        <w:rPr>
          <w:rFonts w:ascii="Times New Roman" w:hAnsi="Times New Roman" w:cs="Times New Roman"/>
          <w:sz w:val="28"/>
          <w:szCs w:val="28"/>
        </w:rPr>
        <w:t>as disposed of by the Hon’ble High Court vide order dated 01.12.2020</w:t>
      </w:r>
      <w:r w:rsidR="00F04338">
        <w:rPr>
          <w:rFonts w:ascii="Times New Roman" w:hAnsi="Times New Roman" w:cs="Times New Roman"/>
          <w:sz w:val="28"/>
          <w:szCs w:val="28"/>
        </w:rPr>
        <w:t xml:space="preserve"> by granting liberty to the Appellant to approach the Authority </w:t>
      </w:r>
      <w:r w:rsidR="00AD7CAA">
        <w:rPr>
          <w:rFonts w:ascii="Times New Roman" w:hAnsi="Times New Roman" w:cs="Times New Roman"/>
          <w:sz w:val="28"/>
          <w:szCs w:val="28"/>
        </w:rPr>
        <w:t xml:space="preserve">prescribed </w:t>
      </w:r>
      <w:r w:rsidR="00F04338">
        <w:rPr>
          <w:rFonts w:ascii="Times New Roman" w:hAnsi="Times New Roman" w:cs="Times New Roman"/>
          <w:sz w:val="28"/>
          <w:szCs w:val="28"/>
        </w:rPr>
        <w:t xml:space="preserve">as per </w:t>
      </w:r>
      <w:r w:rsidR="00AD7CAA">
        <w:rPr>
          <w:rFonts w:ascii="Times New Roman" w:hAnsi="Times New Roman" w:cs="Times New Roman"/>
          <w:sz w:val="28"/>
          <w:szCs w:val="28"/>
        </w:rPr>
        <w:t>t</w:t>
      </w:r>
      <w:r w:rsidR="00F04338">
        <w:rPr>
          <w:rFonts w:ascii="Times New Roman" w:hAnsi="Times New Roman" w:cs="Times New Roman"/>
          <w:sz w:val="28"/>
          <w:szCs w:val="28"/>
        </w:rPr>
        <w:t xml:space="preserve">he </w:t>
      </w:r>
      <w:r w:rsidR="00AD7CAA">
        <w:rPr>
          <w:rFonts w:ascii="Times New Roman" w:hAnsi="Times New Roman" w:cs="Times New Roman"/>
          <w:sz w:val="28"/>
          <w:szCs w:val="28"/>
        </w:rPr>
        <w:t xml:space="preserve">Indian </w:t>
      </w:r>
      <w:r w:rsidR="00F04338">
        <w:rPr>
          <w:rFonts w:ascii="Times New Roman" w:hAnsi="Times New Roman" w:cs="Times New Roman"/>
          <w:sz w:val="28"/>
          <w:szCs w:val="28"/>
        </w:rPr>
        <w:t xml:space="preserve">Electricity Act, 2003 by way of an Appeal. </w:t>
      </w:r>
    </w:p>
    <w:p w:rsidR="00D16666" w:rsidRDefault="00D16666" w:rsidP="000067EC">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impugned order passed by the Forum </w:t>
      </w:r>
      <w:r w:rsidR="00AD7CAA">
        <w:rPr>
          <w:rFonts w:ascii="Times New Roman" w:hAnsi="Times New Roman" w:cs="Times New Roman"/>
          <w:sz w:val="28"/>
          <w:szCs w:val="28"/>
        </w:rPr>
        <w:t>wa</w:t>
      </w:r>
      <w:r>
        <w:rPr>
          <w:rFonts w:ascii="Times New Roman" w:hAnsi="Times New Roman" w:cs="Times New Roman"/>
          <w:sz w:val="28"/>
          <w:szCs w:val="28"/>
        </w:rPr>
        <w:t xml:space="preserve">s totally illegal, unjustified, perverse, contrary to the facts and contrary to the provisions of the PSPCL, the Indian Electricity Act, 2003 and was liable to be set aside. </w:t>
      </w:r>
    </w:p>
    <w:p w:rsidR="00B81EC7" w:rsidRPr="00B81EC7" w:rsidRDefault="00D16666" w:rsidP="000067EC">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lastRenderedPageBreak/>
        <w:t xml:space="preserve">The impugned order passed by the Forum </w:t>
      </w:r>
      <w:r w:rsidR="00AD7CAA">
        <w:rPr>
          <w:rFonts w:ascii="Times New Roman" w:hAnsi="Times New Roman" w:cs="Times New Roman"/>
          <w:sz w:val="28"/>
          <w:szCs w:val="28"/>
        </w:rPr>
        <w:t>wa</w:t>
      </w:r>
      <w:r>
        <w:rPr>
          <w:rFonts w:ascii="Times New Roman" w:hAnsi="Times New Roman" w:cs="Times New Roman"/>
          <w:sz w:val="28"/>
          <w:szCs w:val="28"/>
        </w:rPr>
        <w:t>s totally a non-speaking, non-reasoned order and the same ha</w:t>
      </w:r>
      <w:r w:rsidR="00494A98">
        <w:rPr>
          <w:rFonts w:ascii="Times New Roman" w:hAnsi="Times New Roman" w:cs="Times New Roman"/>
          <w:sz w:val="28"/>
          <w:szCs w:val="28"/>
        </w:rPr>
        <w:t>d</w:t>
      </w:r>
      <w:r>
        <w:rPr>
          <w:rFonts w:ascii="Times New Roman" w:hAnsi="Times New Roman" w:cs="Times New Roman"/>
          <w:sz w:val="28"/>
          <w:szCs w:val="28"/>
        </w:rPr>
        <w:t xml:space="preserve"> been passed without discussing the true intent and purpose of Section 56(2) of the Electricity Act, 2003 which has been deliberated in detail by the Hon’ble Court in numerous judgments. The Section 56 </w:t>
      </w:r>
      <w:r w:rsidRPr="00B81EC7">
        <w:rPr>
          <w:rFonts w:ascii="Times New Roman" w:hAnsi="Times New Roman" w:cs="Times New Roman"/>
          <w:sz w:val="28"/>
          <w:szCs w:val="28"/>
        </w:rPr>
        <w:t>of the Electricity Act</w:t>
      </w:r>
      <w:r w:rsidR="00494A98">
        <w:rPr>
          <w:rFonts w:ascii="Times New Roman" w:hAnsi="Times New Roman" w:cs="Times New Roman"/>
          <w:sz w:val="28"/>
          <w:szCs w:val="28"/>
        </w:rPr>
        <w:t>, 2003</w:t>
      </w:r>
      <w:r w:rsidRPr="00B81EC7">
        <w:rPr>
          <w:rFonts w:ascii="Times New Roman" w:hAnsi="Times New Roman" w:cs="Times New Roman"/>
          <w:sz w:val="28"/>
          <w:szCs w:val="28"/>
        </w:rPr>
        <w:t xml:space="preserve"> provides as follow:</w:t>
      </w:r>
      <w:r w:rsidR="00494A98">
        <w:rPr>
          <w:rFonts w:ascii="Times New Roman" w:hAnsi="Times New Roman" w:cs="Times New Roman"/>
          <w:sz w:val="28"/>
          <w:szCs w:val="28"/>
        </w:rPr>
        <w:t xml:space="preserve"> -</w:t>
      </w:r>
    </w:p>
    <w:p w:rsidR="00B81EC7" w:rsidRPr="00494A98" w:rsidRDefault="00B81EC7" w:rsidP="009841F2">
      <w:pPr>
        <w:pStyle w:val="sectiontitle"/>
        <w:shd w:val="clear" w:color="auto" w:fill="FFFFFF"/>
        <w:spacing w:before="0" w:beforeAutospacing="0" w:after="115" w:afterAutospacing="0" w:line="480" w:lineRule="auto"/>
        <w:ind w:firstLine="709"/>
        <w:rPr>
          <w:bCs/>
          <w:i/>
          <w:color w:val="000000"/>
          <w:sz w:val="28"/>
          <w:szCs w:val="28"/>
        </w:rPr>
      </w:pPr>
      <w:r w:rsidRPr="00494A98">
        <w:rPr>
          <w:bCs/>
          <w:i/>
          <w:color w:val="000000"/>
          <w:sz w:val="28"/>
          <w:szCs w:val="28"/>
        </w:rPr>
        <w:t xml:space="preserve">Disconnection of supply in default of payment. </w:t>
      </w:r>
    </w:p>
    <w:p w:rsidR="00B81EC7" w:rsidRPr="00494A98" w:rsidRDefault="00B81EC7" w:rsidP="009841F2">
      <w:pPr>
        <w:pStyle w:val="NormalWeb"/>
        <w:shd w:val="clear" w:color="auto" w:fill="FFFFFF"/>
        <w:spacing w:before="0" w:beforeAutospacing="0" w:after="115" w:afterAutospacing="0" w:line="480" w:lineRule="auto"/>
        <w:ind w:left="709"/>
        <w:jc w:val="both"/>
        <w:rPr>
          <w:i/>
          <w:color w:val="000000"/>
          <w:sz w:val="28"/>
          <w:szCs w:val="28"/>
        </w:rPr>
      </w:pPr>
      <w:r w:rsidRPr="00494A98">
        <w:rPr>
          <w:i/>
          <w:color w:val="000000"/>
          <w:sz w:val="28"/>
          <w:szCs w:val="28"/>
        </w:rPr>
        <w:t xml:space="preserve">(1) Where any person neglects to pay any charge for electricity or any sum other than a charge for electricity due from him to a licensee or the generating company in respect of supply, transmission or distribution or wheeling of electricity to him, the licensee or the generating company may, after giving not less than fifteen clear days' notice in writing, to such person and without prejudice to his rights to recover such charge or other sum by suit, cut off the supply of electricity and for that purpose cut or disconnect any electric supply line or other works being the property of such licensee or the generating company through which electricity may have been supplied, transmitted, distributed or wheeled and may discontinue the supply until such charge or other </w:t>
      </w:r>
      <w:r w:rsidRPr="00494A98">
        <w:rPr>
          <w:i/>
          <w:color w:val="000000"/>
          <w:sz w:val="28"/>
          <w:szCs w:val="28"/>
        </w:rPr>
        <w:lastRenderedPageBreak/>
        <w:t>sum, together with any expenses incurred by him in cutting off and reconnecting the supply, are paid, but no longer:</w:t>
      </w:r>
    </w:p>
    <w:p w:rsidR="00B81EC7" w:rsidRPr="00494A98" w:rsidRDefault="00B81EC7" w:rsidP="009841F2">
      <w:pPr>
        <w:shd w:val="clear" w:color="auto" w:fill="FFFFFF"/>
        <w:spacing w:after="92" w:line="480" w:lineRule="auto"/>
        <w:ind w:left="709"/>
        <w:rPr>
          <w:rFonts w:ascii="Times New Roman" w:hAnsi="Times New Roman" w:cs="Times New Roman"/>
          <w:i/>
          <w:color w:val="000000"/>
          <w:sz w:val="28"/>
          <w:szCs w:val="28"/>
        </w:rPr>
      </w:pPr>
      <w:r w:rsidRPr="00494A98">
        <w:rPr>
          <w:rFonts w:ascii="Times New Roman" w:hAnsi="Times New Roman" w:cs="Times New Roman"/>
          <w:i/>
          <w:color w:val="000000"/>
          <w:sz w:val="28"/>
          <w:szCs w:val="28"/>
        </w:rPr>
        <w:t>Provided that the supply of electricity shall not be cut off if such person deposits, under protest,--</w:t>
      </w:r>
    </w:p>
    <w:p w:rsidR="00B81EC7" w:rsidRPr="00494A98" w:rsidRDefault="00B81EC7" w:rsidP="009841F2">
      <w:pPr>
        <w:shd w:val="clear" w:color="auto" w:fill="FFFFFF"/>
        <w:spacing w:after="92" w:line="480" w:lineRule="auto"/>
        <w:ind w:firstLine="709"/>
        <w:rPr>
          <w:rFonts w:ascii="Times New Roman" w:hAnsi="Times New Roman" w:cs="Times New Roman"/>
          <w:i/>
          <w:color w:val="000000"/>
          <w:sz w:val="28"/>
          <w:szCs w:val="28"/>
        </w:rPr>
      </w:pPr>
      <w:r w:rsidRPr="00494A98">
        <w:rPr>
          <w:rFonts w:ascii="Times New Roman" w:hAnsi="Times New Roman" w:cs="Times New Roman"/>
          <w:i/>
          <w:color w:val="000000"/>
          <w:sz w:val="28"/>
          <w:szCs w:val="28"/>
        </w:rPr>
        <w:t>(a) an amount equal to the sum claimed from him, or</w:t>
      </w:r>
    </w:p>
    <w:p w:rsidR="00B81EC7" w:rsidRPr="00494A98" w:rsidRDefault="00B81EC7" w:rsidP="009841F2">
      <w:pPr>
        <w:shd w:val="clear" w:color="auto" w:fill="FFFFFF"/>
        <w:spacing w:after="92" w:line="480" w:lineRule="auto"/>
        <w:ind w:left="709"/>
        <w:jc w:val="both"/>
        <w:rPr>
          <w:rFonts w:ascii="Times New Roman" w:hAnsi="Times New Roman" w:cs="Times New Roman"/>
          <w:i/>
          <w:color w:val="000000"/>
          <w:sz w:val="28"/>
          <w:szCs w:val="28"/>
        </w:rPr>
      </w:pPr>
      <w:r w:rsidRPr="00494A98">
        <w:rPr>
          <w:rFonts w:ascii="Times New Roman" w:hAnsi="Times New Roman" w:cs="Times New Roman"/>
          <w:i/>
          <w:color w:val="000000"/>
          <w:sz w:val="28"/>
          <w:szCs w:val="28"/>
        </w:rPr>
        <w:t>(b) the electricity charges due from him for each month calculated on the basis of average charge for electricity paid by him during the preceding six months,</w:t>
      </w:r>
    </w:p>
    <w:p w:rsidR="00070652" w:rsidRPr="00494A98" w:rsidRDefault="00B81EC7" w:rsidP="009841F2">
      <w:pPr>
        <w:shd w:val="clear" w:color="auto" w:fill="FFFFFF"/>
        <w:spacing w:after="92" w:line="480" w:lineRule="auto"/>
        <w:ind w:left="709"/>
        <w:rPr>
          <w:rFonts w:ascii="Times New Roman" w:hAnsi="Times New Roman" w:cs="Times New Roman"/>
          <w:i/>
          <w:color w:val="000000"/>
          <w:sz w:val="28"/>
          <w:szCs w:val="28"/>
        </w:rPr>
      </w:pPr>
      <w:r w:rsidRPr="00494A98">
        <w:rPr>
          <w:rFonts w:ascii="Times New Roman" w:hAnsi="Times New Roman" w:cs="Times New Roman"/>
          <w:i/>
          <w:color w:val="000000"/>
          <w:sz w:val="28"/>
          <w:szCs w:val="28"/>
        </w:rPr>
        <w:t>whichever is less, pending disposal of any dispute between him and the licensee</w:t>
      </w:r>
      <w:r w:rsidR="00070652" w:rsidRPr="00494A98">
        <w:rPr>
          <w:rFonts w:ascii="Times New Roman" w:hAnsi="Times New Roman" w:cs="Times New Roman"/>
          <w:i/>
          <w:color w:val="000000"/>
          <w:sz w:val="28"/>
          <w:szCs w:val="28"/>
        </w:rPr>
        <w:t>.</w:t>
      </w:r>
    </w:p>
    <w:p w:rsidR="00D16666" w:rsidRPr="00494A98" w:rsidRDefault="00B81EC7" w:rsidP="009841F2">
      <w:pPr>
        <w:shd w:val="clear" w:color="auto" w:fill="FFFFFF"/>
        <w:spacing w:after="92" w:line="480" w:lineRule="auto"/>
        <w:ind w:left="709"/>
        <w:jc w:val="both"/>
        <w:rPr>
          <w:rFonts w:ascii="Times New Roman" w:hAnsi="Times New Roman" w:cs="Times New Roman"/>
          <w:i/>
          <w:sz w:val="28"/>
          <w:szCs w:val="28"/>
        </w:rPr>
      </w:pPr>
      <w:r w:rsidRPr="00494A98">
        <w:rPr>
          <w:rFonts w:ascii="Times New Roman" w:hAnsi="Times New Roman" w:cs="Times New Roman"/>
          <w:i/>
          <w:color w:val="000000"/>
          <w:sz w:val="28"/>
          <w:szCs w:val="28"/>
        </w:rPr>
        <w:t>(2) Notwithstanding anything contained in any other law for the time being in force, no sum due from any consumer, under this section shall be recoverable after the period of two years from the date when such sum became first due unless such sum has been shown continuously as recoverable as arrear of charges for electricity supplied and the licensee shall not cut off the supply of the electricity.</w:t>
      </w:r>
      <w:r w:rsidR="00D16666" w:rsidRPr="00494A98">
        <w:rPr>
          <w:rFonts w:ascii="Times New Roman" w:hAnsi="Times New Roman" w:cs="Times New Roman"/>
          <w:i/>
          <w:sz w:val="28"/>
          <w:szCs w:val="28"/>
        </w:rPr>
        <w:t xml:space="preserve"> </w:t>
      </w:r>
    </w:p>
    <w:p w:rsidR="00070652" w:rsidRDefault="00070652" w:rsidP="00070652">
      <w:pPr>
        <w:pStyle w:val="ListParagraph"/>
        <w:spacing w:line="480" w:lineRule="auto"/>
        <w:ind w:left="709" w:right="-2"/>
        <w:jc w:val="both"/>
        <w:rPr>
          <w:rFonts w:ascii="Times New Roman" w:hAnsi="Times New Roman" w:cs="Times New Roman"/>
          <w:sz w:val="28"/>
          <w:szCs w:val="28"/>
        </w:rPr>
      </w:pPr>
      <w:r>
        <w:rPr>
          <w:rFonts w:ascii="Times New Roman" w:hAnsi="Times New Roman" w:cs="Times New Roman"/>
          <w:sz w:val="28"/>
          <w:szCs w:val="28"/>
        </w:rPr>
        <w:t xml:space="preserve">A perusal of the </w:t>
      </w:r>
      <w:r w:rsidR="00494A98">
        <w:rPr>
          <w:rFonts w:ascii="Times New Roman" w:hAnsi="Times New Roman" w:cs="Times New Roman"/>
          <w:sz w:val="28"/>
          <w:szCs w:val="28"/>
        </w:rPr>
        <w:t xml:space="preserve">above provision </w:t>
      </w:r>
      <w:r>
        <w:rPr>
          <w:rFonts w:ascii="Times New Roman" w:hAnsi="Times New Roman" w:cs="Times New Roman"/>
          <w:sz w:val="28"/>
          <w:szCs w:val="28"/>
        </w:rPr>
        <w:t>reveals that the Respondent can recover arrears of electricity but the same are restricted for a period of 2 years only. However, in the present case</w:t>
      </w:r>
      <w:r w:rsidR="00494A98">
        <w:rPr>
          <w:rFonts w:ascii="Times New Roman" w:hAnsi="Times New Roman" w:cs="Times New Roman"/>
          <w:sz w:val="28"/>
          <w:szCs w:val="28"/>
        </w:rPr>
        <w:t>,</w:t>
      </w:r>
      <w:r>
        <w:rPr>
          <w:rFonts w:ascii="Times New Roman" w:hAnsi="Times New Roman" w:cs="Times New Roman"/>
          <w:sz w:val="28"/>
          <w:szCs w:val="28"/>
        </w:rPr>
        <w:t xml:space="preserve"> the Respondent </w:t>
      </w:r>
      <w:r w:rsidR="00494A98">
        <w:rPr>
          <w:rFonts w:ascii="Times New Roman" w:hAnsi="Times New Roman" w:cs="Times New Roman"/>
          <w:sz w:val="28"/>
          <w:szCs w:val="28"/>
        </w:rPr>
        <w:t xml:space="preserve">had directed </w:t>
      </w:r>
      <w:r>
        <w:rPr>
          <w:rFonts w:ascii="Times New Roman" w:hAnsi="Times New Roman" w:cs="Times New Roman"/>
          <w:sz w:val="28"/>
          <w:szCs w:val="28"/>
        </w:rPr>
        <w:t xml:space="preserve">to recover arrears of electricity for </w:t>
      </w:r>
      <w:r>
        <w:rPr>
          <w:rFonts w:ascii="Times New Roman" w:hAnsi="Times New Roman" w:cs="Times New Roman"/>
          <w:sz w:val="28"/>
          <w:szCs w:val="28"/>
        </w:rPr>
        <w:lastRenderedPageBreak/>
        <w:t xml:space="preserve">the period from July, 2015 to November, 2019 and the same was wrongly upheld by the Forum. </w:t>
      </w:r>
    </w:p>
    <w:p w:rsidR="00566B9F" w:rsidRDefault="00070652" w:rsidP="000067EC">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Forum had erred in not appreciating the judgment dated 01.02.2016 relied upon by the Appellant and pass</w:t>
      </w:r>
      <w:r w:rsidR="00566B9F">
        <w:rPr>
          <w:rFonts w:ascii="Times New Roman" w:hAnsi="Times New Roman" w:cs="Times New Roman"/>
          <w:sz w:val="28"/>
          <w:szCs w:val="28"/>
        </w:rPr>
        <w:t>e</w:t>
      </w:r>
      <w:r>
        <w:rPr>
          <w:rFonts w:ascii="Times New Roman" w:hAnsi="Times New Roman" w:cs="Times New Roman"/>
          <w:sz w:val="28"/>
          <w:szCs w:val="28"/>
        </w:rPr>
        <w:t xml:space="preserve">d by Hon’ble High Court in </w:t>
      </w:r>
      <w:r w:rsidRPr="00494A98">
        <w:rPr>
          <w:rFonts w:ascii="Times New Roman" w:hAnsi="Times New Roman" w:cs="Times New Roman"/>
          <w:i/>
          <w:sz w:val="28"/>
          <w:szCs w:val="28"/>
        </w:rPr>
        <w:t>CWP No. 4184 of 2012 titled as Jasvir Singh Versus Punjab State Power Corporation Ltd.</w:t>
      </w:r>
      <w:r>
        <w:rPr>
          <w:rFonts w:ascii="Times New Roman" w:hAnsi="Times New Roman" w:cs="Times New Roman"/>
          <w:sz w:val="28"/>
          <w:szCs w:val="28"/>
        </w:rPr>
        <w:t xml:space="preserve"> </w:t>
      </w:r>
      <w:r w:rsidRPr="00494A98">
        <w:rPr>
          <w:rFonts w:ascii="Times New Roman" w:hAnsi="Times New Roman" w:cs="Times New Roman"/>
          <w:i/>
          <w:sz w:val="28"/>
          <w:szCs w:val="28"/>
        </w:rPr>
        <w:t>And another</w:t>
      </w:r>
      <w:r>
        <w:rPr>
          <w:rFonts w:ascii="Times New Roman" w:hAnsi="Times New Roman" w:cs="Times New Roman"/>
          <w:sz w:val="28"/>
          <w:szCs w:val="28"/>
        </w:rPr>
        <w:t xml:space="preserve">. </w:t>
      </w:r>
      <w:r w:rsidR="00566B9F">
        <w:rPr>
          <w:rFonts w:ascii="Times New Roman" w:hAnsi="Times New Roman" w:cs="Times New Roman"/>
          <w:sz w:val="28"/>
          <w:szCs w:val="28"/>
        </w:rPr>
        <w:t xml:space="preserve">The Hon’ble </w:t>
      </w:r>
      <w:r>
        <w:rPr>
          <w:rFonts w:ascii="Times New Roman" w:hAnsi="Times New Roman" w:cs="Times New Roman"/>
          <w:sz w:val="28"/>
          <w:szCs w:val="28"/>
        </w:rPr>
        <w:t>Court held that the Respondent c</w:t>
      </w:r>
      <w:r w:rsidR="00494A98">
        <w:rPr>
          <w:rFonts w:ascii="Times New Roman" w:hAnsi="Times New Roman" w:cs="Times New Roman"/>
          <w:sz w:val="28"/>
          <w:szCs w:val="28"/>
        </w:rPr>
        <w:t xml:space="preserve">ould </w:t>
      </w:r>
      <w:r>
        <w:rPr>
          <w:rFonts w:ascii="Times New Roman" w:hAnsi="Times New Roman" w:cs="Times New Roman"/>
          <w:sz w:val="28"/>
          <w:szCs w:val="28"/>
        </w:rPr>
        <w:t>not settle a claim of the time barred debt from the Petitioner aft</w:t>
      </w:r>
      <w:r w:rsidR="00566B9F">
        <w:rPr>
          <w:rFonts w:ascii="Times New Roman" w:hAnsi="Times New Roman" w:cs="Times New Roman"/>
          <w:sz w:val="28"/>
          <w:szCs w:val="28"/>
        </w:rPr>
        <w:t>e</w:t>
      </w:r>
      <w:r>
        <w:rPr>
          <w:rFonts w:ascii="Times New Roman" w:hAnsi="Times New Roman" w:cs="Times New Roman"/>
          <w:sz w:val="28"/>
          <w:szCs w:val="28"/>
        </w:rPr>
        <w:t>r the expiry of 2 yea</w:t>
      </w:r>
      <w:r w:rsidR="00566B9F">
        <w:rPr>
          <w:rFonts w:ascii="Times New Roman" w:hAnsi="Times New Roman" w:cs="Times New Roman"/>
          <w:sz w:val="28"/>
          <w:szCs w:val="28"/>
        </w:rPr>
        <w:t>r</w:t>
      </w:r>
      <w:r>
        <w:rPr>
          <w:rFonts w:ascii="Times New Roman" w:hAnsi="Times New Roman" w:cs="Times New Roman"/>
          <w:sz w:val="28"/>
          <w:szCs w:val="28"/>
        </w:rPr>
        <w:t>s, if it is not shown as a continuous arrears in th</w:t>
      </w:r>
      <w:r w:rsidR="00566B9F">
        <w:rPr>
          <w:rFonts w:ascii="Times New Roman" w:hAnsi="Times New Roman" w:cs="Times New Roman"/>
          <w:sz w:val="28"/>
          <w:szCs w:val="28"/>
        </w:rPr>
        <w:t>e</w:t>
      </w:r>
      <w:r>
        <w:rPr>
          <w:rFonts w:ascii="Times New Roman" w:hAnsi="Times New Roman" w:cs="Times New Roman"/>
          <w:sz w:val="28"/>
          <w:szCs w:val="28"/>
        </w:rPr>
        <w:t xml:space="preserve"> bills served upon th</w:t>
      </w:r>
      <w:r w:rsidR="00566B9F">
        <w:rPr>
          <w:rFonts w:ascii="Times New Roman" w:hAnsi="Times New Roman" w:cs="Times New Roman"/>
          <w:sz w:val="28"/>
          <w:szCs w:val="28"/>
        </w:rPr>
        <w:t>e</w:t>
      </w:r>
      <w:r>
        <w:rPr>
          <w:rFonts w:ascii="Times New Roman" w:hAnsi="Times New Roman" w:cs="Times New Roman"/>
          <w:sz w:val="28"/>
          <w:szCs w:val="28"/>
        </w:rPr>
        <w:t xml:space="preserve"> </w:t>
      </w:r>
      <w:r w:rsidR="009256E5">
        <w:rPr>
          <w:rFonts w:ascii="Times New Roman" w:hAnsi="Times New Roman" w:cs="Times New Roman"/>
          <w:sz w:val="28"/>
          <w:szCs w:val="28"/>
        </w:rPr>
        <w:t>P</w:t>
      </w:r>
      <w:r>
        <w:rPr>
          <w:rFonts w:ascii="Times New Roman" w:hAnsi="Times New Roman" w:cs="Times New Roman"/>
          <w:sz w:val="28"/>
          <w:szCs w:val="28"/>
        </w:rPr>
        <w:t xml:space="preserve">etitioner therein. It </w:t>
      </w:r>
      <w:r w:rsidR="00494A98">
        <w:rPr>
          <w:rFonts w:ascii="Times New Roman" w:hAnsi="Times New Roman" w:cs="Times New Roman"/>
          <w:sz w:val="28"/>
          <w:szCs w:val="28"/>
        </w:rPr>
        <w:t>wa</w:t>
      </w:r>
      <w:r>
        <w:rPr>
          <w:rFonts w:ascii="Times New Roman" w:hAnsi="Times New Roman" w:cs="Times New Roman"/>
          <w:sz w:val="28"/>
          <w:szCs w:val="28"/>
        </w:rPr>
        <w:t xml:space="preserve">s further submitted that the said order passed by the learned Single Bench was challenged by the Respondent by way of filing LPA No. 743 of 2016. The said LPA </w:t>
      </w:r>
      <w:r w:rsidR="00494A98">
        <w:rPr>
          <w:rFonts w:ascii="Times New Roman" w:hAnsi="Times New Roman" w:cs="Times New Roman"/>
          <w:sz w:val="28"/>
          <w:szCs w:val="28"/>
        </w:rPr>
        <w:t>wa</w:t>
      </w:r>
      <w:r>
        <w:rPr>
          <w:rFonts w:ascii="Times New Roman" w:hAnsi="Times New Roman" w:cs="Times New Roman"/>
          <w:sz w:val="28"/>
          <w:szCs w:val="28"/>
        </w:rPr>
        <w:t>s still pending adjudication before the Hon’ble High Court. However, no stay ha</w:t>
      </w:r>
      <w:r w:rsidR="00494A98">
        <w:rPr>
          <w:rFonts w:ascii="Times New Roman" w:hAnsi="Times New Roman" w:cs="Times New Roman"/>
          <w:sz w:val="28"/>
          <w:szCs w:val="28"/>
        </w:rPr>
        <w:t>d</w:t>
      </w:r>
      <w:r>
        <w:rPr>
          <w:rFonts w:ascii="Times New Roman" w:hAnsi="Times New Roman" w:cs="Times New Roman"/>
          <w:sz w:val="28"/>
          <w:szCs w:val="28"/>
        </w:rPr>
        <w:t xml:space="preserve"> been granted to the </w:t>
      </w:r>
      <w:r w:rsidR="00494A98">
        <w:rPr>
          <w:rFonts w:ascii="Times New Roman" w:hAnsi="Times New Roman" w:cs="Times New Roman"/>
          <w:sz w:val="28"/>
          <w:szCs w:val="28"/>
        </w:rPr>
        <w:t xml:space="preserve">Respondent. </w:t>
      </w:r>
    </w:p>
    <w:p w:rsidR="00566B9F" w:rsidRPr="00566B9F" w:rsidRDefault="00566B9F" w:rsidP="00566B9F">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Hon’ble High Court</w:t>
      </w:r>
      <w:r w:rsidR="007D78DB">
        <w:rPr>
          <w:rFonts w:ascii="Times New Roman" w:hAnsi="Times New Roman" w:cs="Times New Roman"/>
          <w:sz w:val="28"/>
          <w:szCs w:val="28"/>
        </w:rPr>
        <w:t>,</w:t>
      </w:r>
      <w:r>
        <w:rPr>
          <w:rFonts w:ascii="Times New Roman" w:hAnsi="Times New Roman" w:cs="Times New Roman"/>
          <w:sz w:val="28"/>
          <w:szCs w:val="28"/>
        </w:rPr>
        <w:t xml:space="preserve"> vide judgment dated 15.09.2015 in </w:t>
      </w:r>
      <w:r w:rsidRPr="007D78DB">
        <w:rPr>
          <w:rFonts w:ascii="Times New Roman" w:hAnsi="Times New Roman" w:cs="Times New Roman"/>
          <w:i/>
          <w:sz w:val="28"/>
          <w:szCs w:val="28"/>
        </w:rPr>
        <w:t>CWP No. 994 of 2014</w:t>
      </w:r>
      <w:r>
        <w:rPr>
          <w:rFonts w:ascii="Times New Roman" w:hAnsi="Times New Roman" w:cs="Times New Roman"/>
          <w:sz w:val="28"/>
          <w:szCs w:val="28"/>
        </w:rPr>
        <w:t xml:space="preserve"> titled as </w:t>
      </w:r>
      <w:r w:rsidRPr="007D78DB">
        <w:rPr>
          <w:rFonts w:ascii="Times New Roman" w:hAnsi="Times New Roman" w:cs="Times New Roman"/>
          <w:i/>
          <w:sz w:val="28"/>
          <w:szCs w:val="28"/>
        </w:rPr>
        <w:t xml:space="preserve">M/s. M.B.Malls Pvt. Ltd. Versus Dakshin Haryana Bijli Vitran Nigam Ltd. Panchkula and others </w:t>
      </w:r>
      <w:r>
        <w:rPr>
          <w:rFonts w:ascii="Times New Roman" w:hAnsi="Times New Roman" w:cs="Times New Roman"/>
          <w:sz w:val="28"/>
          <w:szCs w:val="28"/>
        </w:rPr>
        <w:t>held that “</w:t>
      </w:r>
      <w:r>
        <w:rPr>
          <w:rFonts w:ascii="Times New Roman" w:hAnsi="Times New Roman" w:cs="Times New Roman"/>
          <w:i/>
          <w:sz w:val="28"/>
          <w:szCs w:val="28"/>
        </w:rPr>
        <w:t xml:space="preserve">On a plain reading of Section 56(2) of the Electricity Act, it is clear that no sum due from any consumer, under this section shall be recoverable after the period of two years from the date when such sum became </w:t>
      </w:r>
      <w:r>
        <w:rPr>
          <w:rFonts w:ascii="Times New Roman" w:hAnsi="Times New Roman" w:cs="Times New Roman"/>
          <w:i/>
          <w:sz w:val="28"/>
          <w:szCs w:val="28"/>
        </w:rPr>
        <w:lastRenderedPageBreak/>
        <w:t>first due unless such sum has been shown continuously as recoverable as arrears of charges for electricity supplied.”</w:t>
      </w:r>
    </w:p>
    <w:p w:rsidR="00566B9F" w:rsidRPr="00566B9F" w:rsidRDefault="00566B9F" w:rsidP="00566B9F">
      <w:pPr>
        <w:pStyle w:val="ListParagraph"/>
        <w:spacing w:line="480" w:lineRule="auto"/>
        <w:ind w:left="709" w:right="-2"/>
        <w:jc w:val="both"/>
        <w:rPr>
          <w:rFonts w:ascii="Times New Roman" w:hAnsi="Times New Roman" w:cs="Times New Roman"/>
          <w:sz w:val="28"/>
          <w:szCs w:val="28"/>
        </w:rPr>
      </w:pPr>
      <w:r>
        <w:rPr>
          <w:rFonts w:ascii="Times New Roman" w:hAnsi="Times New Roman" w:cs="Times New Roman"/>
          <w:sz w:val="28"/>
          <w:szCs w:val="28"/>
        </w:rPr>
        <w:t>The Respondent-Daksin Haryana Bijli Vitran Nigam Ltd. had challenged the above stated order by way of filing LPA No. 180</w:t>
      </w:r>
      <w:r w:rsidR="00716B1D">
        <w:rPr>
          <w:rFonts w:ascii="Times New Roman" w:hAnsi="Times New Roman" w:cs="Times New Roman"/>
          <w:sz w:val="28"/>
          <w:szCs w:val="28"/>
        </w:rPr>
        <w:t>7</w:t>
      </w:r>
      <w:r>
        <w:rPr>
          <w:rFonts w:ascii="Times New Roman" w:hAnsi="Times New Roman" w:cs="Times New Roman"/>
          <w:sz w:val="28"/>
          <w:szCs w:val="28"/>
        </w:rPr>
        <w:t xml:space="preserve"> of 2015 and the same was disposed of vide order dated 16.05.2016 by the Hon’ble Court by granting liberty to the Appellants therein to issue a revised notice for the period of 2 years for which</w:t>
      </w:r>
      <w:r w:rsidR="007D78DB">
        <w:rPr>
          <w:rFonts w:ascii="Times New Roman" w:hAnsi="Times New Roman" w:cs="Times New Roman"/>
          <w:sz w:val="28"/>
          <w:szCs w:val="28"/>
        </w:rPr>
        <w:t>,</w:t>
      </w:r>
      <w:r>
        <w:rPr>
          <w:rFonts w:ascii="Times New Roman" w:hAnsi="Times New Roman" w:cs="Times New Roman"/>
          <w:sz w:val="28"/>
          <w:szCs w:val="28"/>
        </w:rPr>
        <w:t xml:space="preserve"> the arrears of electricity could be recovered. </w:t>
      </w:r>
    </w:p>
    <w:p w:rsidR="00D136EA" w:rsidRDefault="00D136EA" w:rsidP="000067EC">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Forum erred in relying upon the judgment dated 09.09.2011 passed by the Hon’ble High Court in LPA No. 605 of 2009. The reproduction of the alleged relevant para of the judgment does not exist in the judgment rendered by the Hon’ble Court. The alleged clarification which has been reproduced in the order dated 26.06.2020 does not exist in the judgment. The said judgment dated 09.09.2011 is subject matter of challenge in RA-LP-56 of 2011 which was still pending adjudication.</w:t>
      </w:r>
    </w:p>
    <w:p w:rsidR="00D136EA" w:rsidRDefault="00D136EA" w:rsidP="000067EC">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Forum wrongly relied upon </w:t>
      </w:r>
      <w:r w:rsidR="007D78DB">
        <w:rPr>
          <w:rFonts w:ascii="Times New Roman" w:hAnsi="Times New Roman" w:cs="Times New Roman"/>
          <w:sz w:val="28"/>
          <w:szCs w:val="28"/>
        </w:rPr>
        <w:t>C</w:t>
      </w:r>
      <w:r>
        <w:rPr>
          <w:rFonts w:ascii="Times New Roman" w:hAnsi="Times New Roman" w:cs="Times New Roman"/>
          <w:sz w:val="28"/>
          <w:szCs w:val="28"/>
        </w:rPr>
        <w:t xml:space="preserve">ircular No. 05/2012 issued by Respondent </w:t>
      </w:r>
      <w:r w:rsidR="007D78DB">
        <w:rPr>
          <w:rFonts w:ascii="Times New Roman" w:hAnsi="Times New Roman" w:cs="Times New Roman"/>
          <w:sz w:val="28"/>
          <w:szCs w:val="28"/>
        </w:rPr>
        <w:t>(PSPCL)</w:t>
      </w:r>
      <w:r>
        <w:rPr>
          <w:rFonts w:ascii="Times New Roman" w:hAnsi="Times New Roman" w:cs="Times New Roman"/>
          <w:sz w:val="28"/>
          <w:szCs w:val="28"/>
        </w:rPr>
        <w:t>. Though the said circular ha</w:t>
      </w:r>
      <w:r w:rsidR="007D78DB">
        <w:rPr>
          <w:rFonts w:ascii="Times New Roman" w:hAnsi="Times New Roman" w:cs="Times New Roman"/>
          <w:sz w:val="28"/>
          <w:szCs w:val="28"/>
        </w:rPr>
        <w:t>d</w:t>
      </w:r>
      <w:r>
        <w:rPr>
          <w:rFonts w:ascii="Times New Roman" w:hAnsi="Times New Roman" w:cs="Times New Roman"/>
          <w:sz w:val="28"/>
          <w:szCs w:val="28"/>
        </w:rPr>
        <w:t xml:space="preserve"> been based upon the above judgment dated 09.09.2011, which </w:t>
      </w:r>
      <w:r w:rsidR="007D78DB">
        <w:rPr>
          <w:rFonts w:ascii="Times New Roman" w:hAnsi="Times New Roman" w:cs="Times New Roman"/>
          <w:sz w:val="28"/>
          <w:szCs w:val="28"/>
        </w:rPr>
        <w:t>wa</w:t>
      </w:r>
      <w:r>
        <w:rPr>
          <w:rFonts w:ascii="Times New Roman" w:hAnsi="Times New Roman" w:cs="Times New Roman"/>
          <w:sz w:val="28"/>
          <w:szCs w:val="28"/>
        </w:rPr>
        <w:t xml:space="preserve">s subject matter of challenge and still pending adjudication, the said circular states that recovery of arrears under Section 56 </w:t>
      </w:r>
      <w:r>
        <w:rPr>
          <w:rFonts w:ascii="Times New Roman" w:hAnsi="Times New Roman" w:cs="Times New Roman"/>
          <w:sz w:val="28"/>
          <w:szCs w:val="28"/>
        </w:rPr>
        <w:lastRenderedPageBreak/>
        <w:t xml:space="preserve">can be of a period of two years. The recovery may be made by filing suit by the Respondent. </w:t>
      </w:r>
    </w:p>
    <w:p w:rsidR="00D136EA" w:rsidRDefault="00D136EA" w:rsidP="000067EC">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above submissions were specifically raised, argued and placed before the Forum but the same </w:t>
      </w:r>
      <w:r w:rsidR="007D78DB">
        <w:rPr>
          <w:rFonts w:ascii="Times New Roman" w:hAnsi="Times New Roman" w:cs="Times New Roman"/>
          <w:sz w:val="28"/>
          <w:szCs w:val="28"/>
        </w:rPr>
        <w:t>were</w:t>
      </w:r>
      <w:r>
        <w:rPr>
          <w:rFonts w:ascii="Times New Roman" w:hAnsi="Times New Roman" w:cs="Times New Roman"/>
          <w:sz w:val="28"/>
          <w:szCs w:val="28"/>
        </w:rPr>
        <w:t xml:space="preserve"> not noticed and considered at the time of passing of the order.</w:t>
      </w:r>
    </w:p>
    <w:p w:rsidR="00632C02" w:rsidRDefault="00D136EA" w:rsidP="000067EC">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Appellant has no other alternative, speedy and equally efficacious remedy except to approach this Court by way of present </w:t>
      </w:r>
      <w:r w:rsidR="007D78DB">
        <w:rPr>
          <w:rFonts w:ascii="Times New Roman" w:hAnsi="Times New Roman" w:cs="Times New Roman"/>
          <w:sz w:val="28"/>
          <w:szCs w:val="28"/>
        </w:rPr>
        <w:t>A</w:t>
      </w:r>
      <w:r>
        <w:rPr>
          <w:rFonts w:ascii="Times New Roman" w:hAnsi="Times New Roman" w:cs="Times New Roman"/>
          <w:sz w:val="28"/>
          <w:szCs w:val="28"/>
        </w:rPr>
        <w:t>ppeal.</w:t>
      </w:r>
    </w:p>
    <w:p w:rsidR="00632C02" w:rsidRDefault="007D78DB" w:rsidP="00632C02">
      <w:pPr>
        <w:pStyle w:val="ListParagraph"/>
        <w:numPr>
          <w:ilvl w:val="0"/>
          <w:numId w:val="3"/>
        </w:numPr>
        <w:spacing w:line="480" w:lineRule="auto"/>
        <w:ind w:left="709" w:right="-2" w:hanging="709"/>
        <w:jc w:val="both"/>
        <w:rPr>
          <w:rFonts w:ascii="Times New Roman" w:hAnsi="Times New Roman" w:cs="Times New Roman"/>
          <w:sz w:val="28"/>
          <w:szCs w:val="28"/>
        </w:rPr>
      </w:pPr>
      <w:r w:rsidRPr="00236485">
        <w:rPr>
          <w:rFonts w:ascii="Times New Roman" w:hAnsi="Times New Roman" w:cs="Times New Roman"/>
          <w:sz w:val="28"/>
          <w:szCs w:val="28"/>
        </w:rPr>
        <w:t>It was p</w:t>
      </w:r>
      <w:r w:rsidR="00632C02" w:rsidRPr="00236485">
        <w:rPr>
          <w:rFonts w:ascii="Times New Roman" w:hAnsi="Times New Roman" w:cs="Times New Roman"/>
          <w:sz w:val="28"/>
          <w:szCs w:val="28"/>
        </w:rPr>
        <w:t xml:space="preserve">rayed that </w:t>
      </w:r>
      <w:r w:rsidR="009256E5">
        <w:rPr>
          <w:rFonts w:ascii="Times New Roman" w:hAnsi="Times New Roman" w:cs="Times New Roman"/>
          <w:sz w:val="28"/>
          <w:szCs w:val="28"/>
        </w:rPr>
        <w:t xml:space="preserve">this </w:t>
      </w:r>
      <w:r w:rsidR="00632C02" w:rsidRPr="00236485">
        <w:rPr>
          <w:rFonts w:ascii="Times New Roman" w:hAnsi="Times New Roman" w:cs="Times New Roman"/>
          <w:sz w:val="28"/>
          <w:szCs w:val="28"/>
        </w:rPr>
        <w:t>Appeal may be accepted with costs by setting aside order dated 26.06.2020 of the Forum.</w:t>
      </w:r>
    </w:p>
    <w:p w:rsidR="000067EC" w:rsidRPr="00210353" w:rsidRDefault="000067EC" w:rsidP="009841F2">
      <w:pPr>
        <w:pStyle w:val="ListParagraph"/>
        <w:numPr>
          <w:ilvl w:val="0"/>
          <w:numId w:val="1"/>
        </w:numPr>
        <w:spacing w:line="480" w:lineRule="auto"/>
        <w:ind w:left="709" w:right="-2" w:hanging="709"/>
        <w:jc w:val="both"/>
        <w:rPr>
          <w:rFonts w:ascii="Times New Roman" w:hAnsi="Times New Roman" w:cs="Times New Roman"/>
          <w:b/>
          <w:bCs/>
          <w:sz w:val="28"/>
          <w:szCs w:val="28"/>
        </w:rPr>
      </w:pPr>
      <w:r w:rsidRPr="00210353">
        <w:rPr>
          <w:rFonts w:ascii="Times New Roman" w:hAnsi="Times New Roman" w:cs="Times New Roman"/>
          <w:b/>
          <w:bCs/>
          <w:sz w:val="28"/>
          <w:szCs w:val="28"/>
        </w:rPr>
        <w:t>Submissions during Hearing</w:t>
      </w:r>
    </w:p>
    <w:p w:rsidR="000067EC" w:rsidRDefault="000067EC" w:rsidP="000067EC">
      <w:pPr>
        <w:pStyle w:val="NoSpacing"/>
        <w:spacing w:line="480" w:lineRule="auto"/>
        <w:ind w:left="720" w:right="-2"/>
        <w:jc w:val="both"/>
        <w:rPr>
          <w:rFonts w:ascii="Times New Roman" w:hAnsi="Times New Roman" w:cs="Times New Roman"/>
          <w:sz w:val="28"/>
          <w:szCs w:val="28"/>
        </w:rPr>
      </w:pPr>
      <w:r w:rsidRPr="00210353">
        <w:rPr>
          <w:rFonts w:ascii="Times New Roman" w:hAnsi="Times New Roman" w:cs="Times New Roman"/>
          <w:sz w:val="28"/>
          <w:szCs w:val="28"/>
        </w:rPr>
        <w:t>During hearing</w:t>
      </w:r>
      <w:r w:rsidR="009256E5">
        <w:rPr>
          <w:rFonts w:ascii="Times New Roman" w:hAnsi="Times New Roman" w:cs="Times New Roman"/>
          <w:sz w:val="28"/>
          <w:szCs w:val="28"/>
        </w:rPr>
        <w:t xml:space="preserve"> on 06.01.2021</w:t>
      </w:r>
      <w:r w:rsidRPr="00210353">
        <w:rPr>
          <w:rFonts w:ascii="Times New Roman" w:hAnsi="Times New Roman" w:cs="Times New Roman"/>
          <w:sz w:val="28"/>
          <w:szCs w:val="28"/>
        </w:rPr>
        <w:t xml:space="preserve">, the Appellant’s </w:t>
      </w:r>
      <w:r w:rsidR="009256E5">
        <w:rPr>
          <w:rFonts w:ascii="Times New Roman" w:hAnsi="Times New Roman" w:cs="Times New Roman"/>
          <w:sz w:val="28"/>
          <w:szCs w:val="28"/>
        </w:rPr>
        <w:t xml:space="preserve">Counsel </w:t>
      </w:r>
      <w:r w:rsidRPr="00210353">
        <w:rPr>
          <w:rFonts w:ascii="Times New Roman" w:hAnsi="Times New Roman" w:cs="Times New Roman"/>
          <w:sz w:val="28"/>
          <w:szCs w:val="28"/>
        </w:rPr>
        <w:t>reiterated the submissions already made in the Appeal</w:t>
      </w:r>
      <w:r>
        <w:rPr>
          <w:rFonts w:ascii="Times New Roman" w:hAnsi="Times New Roman" w:cs="Times New Roman"/>
          <w:sz w:val="28"/>
          <w:szCs w:val="28"/>
        </w:rPr>
        <w:t xml:space="preserve"> and </w:t>
      </w:r>
      <w:r w:rsidR="009256E5">
        <w:rPr>
          <w:rFonts w:ascii="Times New Roman" w:hAnsi="Times New Roman" w:cs="Times New Roman"/>
          <w:sz w:val="28"/>
          <w:szCs w:val="28"/>
        </w:rPr>
        <w:t>prayed to allow the same</w:t>
      </w:r>
      <w:r w:rsidRPr="00210353">
        <w:rPr>
          <w:rFonts w:ascii="Times New Roman" w:hAnsi="Times New Roman" w:cs="Times New Roman"/>
          <w:sz w:val="28"/>
          <w:szCs w:val="28"/>
        </w:rPr>
        <w:t xml:space="preserve">. </w:t>
      </w:r>
    </w:p>
    <w:p w:rsidR="000067EC" w:rsidRPr="00210353" w:rsidRDefault="000067EC" w:rsidP="000067EC">
      <w:pPr>
        <w:pStyle w:val="ListParagraph"/>
        <w:numPr>
          <w:ilvl w:val="0"/>
          <w:numId w:val="2"/>
        </w:numPr>
        <w:spacing w:line="480" w:lineRule="auto"/>
        <w:ind w:left="0" w:right="-2" w:firstLine="0"/>
        <w:jc w:val="both"/>
        <w:rPr>
          <w:rFonts w:ascii="Times New Roman" w:hAnsi="Times New Roman" w:cs="Times New Roman"/>
          <w:b/>
          <w:bCs/>
          <w:sz w:val="28"/>
          <w:szCs w:val="28"/>
        </w:rPr>
      </w:pPr>
      <w:r w:rsidRPr="00210353">
        <w:rPr>
          <w:rFonts w:ascii="Times New Roman" w:hAnsi="Times New Roman" w:cs="Times New Roman"/>
          <w:b/>
          <w:bCs/>
          <w:sz w:val="28"/>
          <w:szCs w:val="28"/>
        </w:rPr>
        <w:t xml:space="preserve">Submissions of the Respondent </w:t>
      </w:r>
    </w:p>
    <w:p w:rsidR="000067EC" w:rsidRPr="00210353" w:rsidRDefault="000067EC" w:rsidP="000067EC">
      <w:pPr>
        <w:pStyle w:val="ListParagraph"/>
        <w:numPr>
          <w:ilvl w:val="0"/>
          <w:numId w:val="4"/>
        </w:numPr>
        <w:spacing w:line="480" w:lineRule="auto"/>
        <w:ind w:left="0" w:right="-2" w:firstLine="0"/>
        <w:jc w:val="both"/>
        <w:rPr>
          <w:rFonts w:ascii="Times New Roman" w:hAnsi="Times New Roman" w:cs="Times New Roman"/>
          <w:b/>
          <w:bCs/>
          <w:sz w:val="28"/>
          <w:szCs w:val="28"/>
        </w:rPr>
      </w:pPr>
      <w:r w:rsidRPr="00210353">
        <w:rPr>
          <w:rFonts w:ascii="Times New Roman" w:hAnsi="Times New Roman" w:cs="Times New Roman"/>
          <w:b/>
          <w:bCs/>
          <w:sz w:val="28"/>
          <w:szCs w:val="28"/>
        </w:rPr>
        <w:t>Submissions made in the Written Reply</w:t>
      </w:r>
    </w:p>
    <w:p w:rsidR="000067EC" w:rsidRDefault="000067EC" w:rsidP="000067EC">
      <w:pPr>
        <w:pStyle w:val="ListParagraph"/>
        <w:spacing w:line="480" w:lineRule="auto"/>
        <w:ind w:right="-2"/>
        <w:jc w:val="both"/>
        <w:rPr>
          <w:rFonts w:ascii="Times New Roman" w:hAnsi="Times New Roman" w:cs="Times New Roman"/>
          <w:sz w:val="28"/>
          <w:szCs w:val="28"/>
        </w:rPr>
      </w:pPr>
      <w:r w:rsidRPr="00210353">
        <w:rPr>
          <w:rFonts w:ascii="Times New Roman" w:hAnsi="Times New Roman" w:cs="Times New Roman"/>
          <w:sz w:val="28"/>
          <w:szCs w:val="28"/>
        </w:rPr>
        <w:t xml:space="preserve">The Respondent, in its </w:t>
      </w:r>
      <w:r>
        <w:rPr>
          <w:rFonts w:ascii="Times New Roman" w:hAnsi="Times New Roman" w:cs="Times New Roman"/>
          <w:sz w:val="28"/>
          <w:szCs w:val="28"/>
        </w:rPr>
        <w:t xml:space="preserve">written </w:t>
      </w:r>
      <w:r w:rsidRPr="00210353">
        <w:rPr>
          <w:rFonts w:ascii="Times New Roman" w:hAnsi="Times New Roman" w:cs="Times New Roman"/>
          <w:sz w:val="28"/>
          <w:szCs w:val="28"/>
        </w:rPr>
        <w:t>reply, made the following submissions for consideration of the Court:</w:t>
      </w:r>
    </w:p>
    <w:p w:rsidR="006131AA" w:rsidRDefault="009256E5" w:rsidP="00F539A1">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w:t>
      </w:r>
      <w:r w:rsidR="00171EE1" w:rsidRPr="00171EE1">
        <w:rPr>
          <w:rFonts w:ascii="Times New Roman" w:hAnsi="Times New Roman" w:cs="Times New Roman"/>
          <w:sz w:val="28"/>
          <w:szCs w:val="28"/>
        </w:rPr>
        <w:t xml:space="preserve">he Forum had rightly upheld the demand of electricity duty for the period from July, 2015 to November, 2019 amounting to </w:t>
      </w:r>
      <w:r w:rsidR="00171EE1" w:rsidRPr="00171EE1">
        <w:rPr>
          <w:rFonts w:ascii="Times New Roman" w:hAnsi="Times New Roman" w:cs="Times New Roman"/>
          <w:bCs/>
          <w:iCs/>
          <w:sz w:val="28"/>
          <w:szCs w:val="28"/>
        </w:rPr>
        <w:t>₹ 5</w:t>
      </w:r>
      <w:r w:rsidR="00171EE1" w:rsidRPr="00171EE1">
        <w:rPr>
          <w:rFonts w:ascii="Times New Roman" w:hAnsi="Times New Roman" w:cs="Times New Roman"/>
          <w:sz w:val="28"/>
          <w:szCs w:val="28"/>
        </w:rPr>
        <w:t xml:space="preserve">,52,164/- vide energy bill dated 20.01.2020. The ruling </w:t>
      </w:r>
      <w:r w:rsidR="00171EE1" w:rsidRPr="00171EE1">
        <w:rPr>
          <w:rFonts w:ascii="Times New Roman" w:hAnsi="Times New Roman" w:cs="Times New Roman"/>
          <w:sz w:val="28"/>
          <w:szCs w:val="28"/>
        </w:rPr>
        <w:lastRenderedPageBreak/>
        <w:t xml:space="preserve">mentioned in the </w:t>
      </w:r>
      <w:r w:rsidR="006131AA">
        <w:rPr>
          <w:rFonts w:ascii="Times New Roman" w:hAnsi="Times New Roman" w:cs="Times New Roman"/>
          <w:sz w:val="28"/>
          <w:szCs w:val="28"/>
        </w:rPr>
        <w:t>G</w:t>
      </w:r>
      <w:r w:rsidR="00402A4E">
        <w:rPr>
          <w:rFonts w:ascii="Times New Roman" w:hAnsi="Times New Roman" w:cs="Times New Roman"/>
          <w:sz w:val="28"/>
          <w:szCs w:val="28"/>
        </w:rPr>
        <w:t>rounds of Appeal were</w:t>
      </w:r>
      <w:r w:rsidR="00171EE1" w:rsidRPr="00171EE1">
        <w:rPr>
          <w:rFonts w:ascii="Times New Roman" w:hAnsi="Times New Roman" w:cs="Times New Roman"/>
          <w:sz w:val="28"/>
          <w:szCs w:val="28"/>
        </w:rPr>
        <w:t xml:space="preserve"> not applicable to the facts of this case. The word first due as stated in Section 56(2) of the Electricity Act, 2003 was defined by various Hon’ble High Courts</w:t>
      </w:r>
      <w:r w:rsidR="00171EE1">
        <w:rPr>
          <w:rFonts w:ascii="Times New Roman" w:hAnsi="Times New Roman" w:cs="Times New Roman"/>
          <w:sz w:val="28"/>
          <w:szCs w:val="28"/>
        </w:rPr>
        <w:t xml:space="preserve"> </w:t>
      </w:r>
      <w:r w:rsidR="00171EE1" w:rsidRPr="00171EE1">
        <w:rPr>
          <w:rFonts w:ascii="Times New Roman" w:hAnsi="Times New Roman" w:cs="Times New Roman"/>
          <w:sz w:val="28"/>
          <w:szCs w:val="28"/>
        </w:rPr>
        <w:t>and the Division Bench of the Hon’ble Jharkhand High Court</w:t>
      </w:r>
      <w:r w:rsidR="006131AA">
        <w:rPr>
          <w:rFonts w:ascii="Times New Roman" w:hAnsi="Times New Roman" w:cs="Times New Roman"/>
          <w:sz w:val="28"/>
          <w:szCs w:val="28"/>
        </w:rPr>
        <w:t>,</w:t>
      </w:r>
      <w:r w:rsidR="00171EE1" w:rsidRPr="00171EE1">
        <w:rPr>
          <w:rFonts w:ascii="Times New Roman" w:hAnsi="Times New Roman" w:cs="Times New Roman"/>
          <w:sz w:val="28"/>
          <w:szCs w:val="28"/>
        </w:rPr>
        <w:t xml:space="preserve"> in cas</w:t>
      </w:r>
      <w:r w:rsidR="00171EE1">
        <w:rPr>
          <w:rFonts w:ascii="Times New Roman" w:hAnsi="Times New Roman" w:cs="Times New Roman"/>
          <w:sz w:val="28"/>
          <w:szCs w:val="28"/>
        </w:rPr>
        <w:t>e</w:t>
      </w:r>
      <w:r w:rsidR="00171EE1" w:rsidRPr="00171EE1">
        <w:rPr>
          <w:rFonts w:ascii="Times New Roman" w:hAnsi="Times New Roman" w:cs="Times New Roman"/>
          <w:sz w:val="28"/>
          <w:szCs w:val="28"/>
        </w:rPr>
        <w:t xml:space="preserve"> titled as “</w:t>
      </w:r>
      <w:r w:rsidR="00171EE1" w:rsidRPr="00171EE1">
        <w:rPr>
          <w:rFonts w:ascii="Times New Roman" w:hAnsi="Times New Roman" w:cs="Times New Roman"/>
          <w:i/>
          <w:sz w:val="28"/>
          <w:szCs w:val="28"/>
        </w:rPr>
        <w:t xml:space="preserve">Tata Steel Ltd. V/s Jharkhand State Electricity Board 2009(2) CCC 87 </w:t>
      </w:r>
      <w:r w:rsidR="00171EE1" w:rsidRPr="00171EE1">
        <w:rPr>
          <w:rFonts w:ascii="Times New Roman" w:hAnsi="Times New Roman" w:cs="Times New Roman"/>
          <w:sz w:val="28"/>
          <w:szCs w:val="28"/>
        </w:rPr>
        <w:t>held</w:t>
      </w:r>
      <w:r w:rsidR="00171EE1" w:rsidRPr="00171EE1">
        <w:rPr>
          <w:rFonts w:ascii="Times New Roman" w:hAnsi="Times New Roman" w:cs="Times New Roman"/>
          <w:i/>
          <w:sz w:val="28"/>
          <w:szCs w:val="28"/>
        </w:rPr>
        <w:t xml:space="preserve"> that meaning</w:t>
      </w:r>
      <w:r w:rsidR="00171EE1">
        <w:rPr>
          <w:rFonts w:ascii="Times New Roman" w:hAnsi="Times New Roman" w:cs="Times New Roman"/>
          <w:i/>
          <w:sz w:val="28"/>
          <w:szCs w:val="28"/>
        </w:rPr>
        <w:t xml:space="preserve"> </w:t>
      </w:r>
      <w:r w:rsidR="00171EE1" w:rsidRPr="00171EE1">
        <w:rPr>
          <w:rFonts w:ascii="Times New Roman" w:hAnsi="Times New Roman" w:cs="Times New Roman"/>
          <w:i/>
          <w:sz w:val="28"/>
          <w:szCs w:val="28"/>
        </w:rPr>
        <w:t xml:space="preserve">of </w:t>
      </w:r>
      <w:r w:rsidR="00171EE1">
        <w:rPr>
          <w:rFonts w:ascii="Times New Roman" w:hAnsi="Times New Roman" w:cs="Times New Roman"/>
          <w:i/>
          <w:sz w:val="28"/>
          <w:szCs w:val="28"/>
        </w:rPr>
        <w:t>‘</w:t>
      </w:r>
      <w:r w:rsidR="00171EE1" w:rsidRPr="00171EE1">
        <w:rPr>
          <w:rFonts w:ascii="Times New Roman" w:hAnsi="Times New Roman" w:cs="Times New Roman"/>
          <w:i/>
          <w:sz w:val="28"/>
          <w:szCs w:val="28"/>
        </w:rPr>
        <w:t>first due</w:t>
      </w:r>
      <w:r w:rsidR="00171EE1">
        <w:rPr>
          <w:rFonts w:ascii="Times New Roman" w:hAnsi="Times New Roman" w:cs="Times New Roman"/>
          <w:i/>
          <w:sz w:val="28"/>
          <w:szCs w:val="28"/>
        </w:rPr>
        <w:t>’</w:t>
      </w:r>
      <w:r w:rsidR="00171EE1" w:rsidRPr="00171EE1">
        <w:rPr>
          <w:rFonts w:ascii="Times New Roman" w:hAnsi="Times New Roman" w:cs="Times New Roman"/>
          <w:i/>
          <w:sz w:val="28"/>
          <w:szCs w:val="28"/>
        </w:rPr>
        <w:t xml:space="preserve"> </w:t>
      </w:r>
      <w:r w:rsidR="00171EE1">
        <w:rPr>
          <w:rFonts w:ascii="Times New Roman" w:hAnsi="Times New Roman" w:cs="Times New Roman"/>
          <w:i/>
          <w:sz w:val="28"/>
          <w:szCs w:val="28"/>
        </w:rPr>
        <w:t xml:space="preserve">- </w:t>
      </w:r>
      <w:r w:rsidR="00171EE1" w:rsidRPr="00171EE1">
        <w:rPr>
          <w:rFonts w:ascii="Times New Roman" w:hAnsi="Times New Roman" w:cs="Times New Roman"/>
          <w:i/>
          <w:sz w:val="28"/>
          <w:szCs w:val="28"/>
        </w:rPr>
        <w:t>held period of two years starts from the dat</w:t>
      </w:r>
      <w:r w:rsidR="00171EE1">
        <w:rPr>
          <w:rFonts w:ascii="Times New Roman" w:hAnsi="Times New Roman" w:cs="Times New Roman"/>
          <w:i/>
          <w:sz w:val="28"/>
          <w:szCs w:val="28"/>
        </w:rPr>
        <w:t>e</w:t>
      </w:r>
      <w:r w:rsidR="00171EE1" w:rsidRPr="00171EE1">
        <w:rPr>
          <w:rFonts w:ascii="Times New Roman" w:hAnsi="Times New Roman" w:cs="Times New Roman"/>
          <w:i/>
          <w:sz w:val="28"/>
          <w:szCs w:val="28"/>
        </w:rPr>
        <w:t xml:space="preserve"> when the Board d</w:t>
      </w:r>
      <w:r w:rsidR="00171EE1">
        <w:rPr>
          <w:rFonts w:ascii="Times New Roman" w:hAnsi="Times New Roman" w:cs="Times New Roman"/>
          <w:i/>
          <w:sz w:val="28"/>
          <w:szCs w:val="28"/>
        </w:rPr>
        <w:t>e</w:t>
      </w:r>
      <w:r w:rsidR="00171EE1" w:rsidRPr="00171EE1">
        <w:rPr>
          <w:rFonts w:ascii="Times New Roman" w:hAnsi="Times New Roman" w:cs="Times New Roman"/>
          <w:i/>
          <w:sz w:val="28"/>
          <w:szCs w:val="28"/>
        </w:rPr>
        <w:t>mand</w:t>
      </w:r>
      <w:r w:rsidR="00171EE1">
        <w:rPr>
          <w:rFonts w:ascii="Times New Roman" w:hAnsi="Times New Roman" w:cs="Times New Roman"/>
          <w:i/>
          <w:sz w:val="28"/>
          <w:szCs w:val="28"/>
        </w:rPr>
        <w:t>s</w:t>
      </w:r>
      <w:r w:rsidR="00171EE1" w:rsidRPr="00171EE1">
        <w:rPr>
          <w:rFonts w:ascii="Times New Roman" w:hAnsi="Times New Roman" w:cs="Times New Roman"/>
          <w:i/>
          <w:sz w:val="28"/>
          <w:szCs w:val="28"/>
        </w:rPr>
        <w:t xml:space="preserve"> payment and not from the date of consumption of electricity energy. </w:t>
      </w:r>
      <w:r w:rsidR="00171EE1" w:rsidRPr="002F1328">
        <w:rPr>
          <w:rFonts w:ascii="Times New Roman" w:hAnsi="Times New Roman" w:cs="Times New Roman"/>
          <w:sz w:val="28"/>
          <w:szCs w:val="28"/>
        </w:rPr>
        <w:t>Similar</w:t>
      </w:r>
      <w:r w:rsidR="002F1328">
        <w:rPr>
          <w:rFonts w:ascii="Times New Roman" w:hAnsi="Times New Roman" w:cs="Times New Roman"/>
          <w:sz w:val="28"/>
          <w:szCs w:val="28"/>
        </w:rPr>
        <w:t>l</w:t>
      </w:r>
      <w:r w:rsidR="00171EE1" w:rsidRPr="002F1328">
        <w:rPr>
          <w:rFonts w:ascii="Times New Roman" w:hAnsi="Times New Roman" w:cs="Times New Roman"/>
          <w:sz w:val="28"/>
          <w:szCs w:val="28"/>
        </w:rPr>
        <w:t xml:space="preserve">y, the </w:t>
      </w:r>
      <w:r w:rsidR="002F1328">
        <w:rPr>
          <w:rFonts w:ascii="Times New Roman" w:hAnsi="Times New Roman" w:cs="Times New Roman"/>
          <w:sz w:val="28"/>
          <w:szCs w:val="28"/>
        </w:rPr>
        <w:t>D</w:t>
      </w:r>
      <w:r w:rsidR="00171EE1" w:rsidRPr="002F1328">
        <w:rPr>
          <w:rFonts w:ascii="Times New Roman" w:hAnsi="Times New Roman" w:cs="Times New Roman"/>
          <w:sz w:val="28"/>
          <w:szCs w:val="28"/>
        </w:rPr>
        <w:t>ivision Bench of Hon’ble Bombay High Court in case titled as</w:t>
      </w:r>
      <w:r w:rsidR="00171EE1" w:rsidRPr="00171EE1">
        <w:rPr>
          <w:rFonts w:ascii="Times New Roman" w:hAnsi="Times New Roman" w:cs="Times New Roman"/>
          <w:sz w:val="28"/>
          <w:szCs w:val="28"/>
        </w:rPr>
        <w:t xml:space="preserve"> </w:t>
      </w:r>
      <w:r w:rsidR="002F1328">
        <w:rPr>
          <w:rFonts w:ascii="Times New Roman" w:hAnsi="Times New Roman" w:cs="Times New Roman"/>
          <w:sz w:val="28"/>
          <w:szCs w:val="28"/>
        </w:rPr>
        <w:t>“</w:t>
      </w:r>
      <w:r w:rsidR="00171EE1" w:rsidRPr="002F1328">
        <w:rPr>
          <w:rFonts w:ascii="Times New Roman" w:hAnsi="Times New Roman" w:cs="Times New Roman"/>
          <w:i/>
          <w:sz w:val="28"/>
          <w:szCs w:val="28"/>
        </w:rPr>
        <w:t>M/s. Rototex Polyst</w:t>
      </w:r>
      <w:r w:rsidR="002F1328" w:rsidRPr="002F1328">
        <w:rPr>
          <w:rFonts w:ascii="Times New Roman" w:hAnsi="Times New Roman" w:cs="Times New Roman"/>
          <w:i/>
          <w:sz w:val="28"/>
          <w:szCs w:val="28"/>
        </w:rPr>
        <w:t>e</w:t>
      </w:r>
      <w:r w:rsidR="00171EE1" w:rsidRPr="002F1328">
        <w:rPr>
          <w:rFonts w:ascii="Times New Roman" w:hAnsi="Times New Roman" w:cs="Times New Roman"/>
          <w:i/>
          <w:sz w:val="28"/>
          <w:szCs w:val="28"/>
        </w:rPr>
        <w:t xml:space="preserve">r &amp; Anr. V/s </w:t>
      </w:r>
      <w:r w:rsidR="002F1328" w:rsidRPr="002F1328">
        <w:rPr>
          <w:rFonts w:ascii="Times New Roman" w:hAnsi="Times New Roman" w:cs="Times New Roman"/>
          <w:i/>
          <w:sz w:val="28"/>
          <w:szCs w:val="28"/>
        </w:rPr>
        <w:t>Administrator</w:t>
      </w:r>
      <w:r w:rsidR="00171EE1" w:rsidRPr="002F1328">
        <w:rPr>
          <w:rFonts w:ascii="Times New Roman" w:hAnsi="Times New Roman" w:cs="Times New Roman"/>
          <w:i/>
          <w:sz w:val="28"/>
          <w:szCs w:val="28"/>
        </w:rPr>
        <w:t>, Administration of Dadra &amp; Nagar Haveli (U.T) Electricity Department, Silvasa and othe</w:t>
      </w:r>
      <w:r w:rsidR="002F1328" w:rsidRPr="002F1328">
        <w:rPr>
          <w:rFonts w:ascii="Times New Roman" w:hAnsi="Times New Roman" w:cs="Times New Roman"/>
          <w:i/>
          <w:sz w:val="28"/>
          <w:szCs w:val="28"/>
        </w:rPr>
        <w:t>r</w:t>
      </w:r>
      <w:r w:rsidR="00171EE1" w:rsidRPr="002F1328">
        <w:rPr>
          <w:rFonts w:ascii="Times New Roman" w:hAnsi="Times New Roman" w:cs="Times New Roman"/>
          <w:i/>
          <w:sz w:val="28"/>
          <w:szCs w:val="28"/>
        </w:rPr>
        <w:t>s, 2011(1) CCC</w:t>
      </w:r>
      <w:r w:rsidR="004D0099">
        <w:rPr>
          <w:rFonts w:ascii="Times New Roman" w:hAnsi="Times New Roman" w:cs="Times New Roman"/>
          <w:i/>
          <w:sz w:val="28"/>
          <w:szCs w:val="28"/>
        </w:rPr>
        <w:t>,</w:t>
      </w:r>
      <w:r w:rsidR="00171EE1" w:rsidRPr="002F1328">
        <w:rPr>
          <w:rFonts w:ascii="Times New Roman" w:hAnsi="Times New Roman" w:cs="Times New Roman"/>
          <w:i/>
          <w:sz w:val="28"/>
          <w:szCs w:val="28"/>
        </w:rPr>
        <w:t xml:space="preserve"> 546</w:t>
      </w:r>
      <w:r w:rsidR="00171EE1" w:rsidRPr="00171EE1">
        <w:rPr>
          <w:rFonts w:ascii="Times New Roman" w:hAnsi="Times New Roman" w:cs="Times New Roman"/>
          <w:sz w:val="28"/>
          <w:szCs w:val="28"/>
        </w:rPr>
        <w:t xml:space="preserve">, held </w:t>
      </w:r>
      <w:r w:rsidR="00171EE1" w:rsidRPr="002F1328">
        <w:rPr>
          <w:rFonts w:ascii="Times New Roman" w:hAnsi="Times New Roman" w:cs="Times New Roman"/>
          <w:i/>
          <w:sz w:val="28"/>
          <w:szCs w:val="28"/>
        </w:rPr>
        <w:t>that limitation period will commence on the revised  bill amount when it first became due – it is the date when demand notice with revised bills was served upon the petitioner</w:t>
      </w:r>
      <w:r w:rsidR="00171EE1" w:rsidRPr="00171EE1">
        <w:rPr>
          <w:rFonts w:ascii="Times New Roman" w:hAnsi="Times New Roman" w:cs="Times New Roman"/>
          <w:sz w:val="28"/>
          <w:szCs w:val="28"/>
        </w:rPr>
        <w:t xml:space="preserve">. </w:t>
      </w:r>
    </w:p>
    <w:p w:rsidR="00171EE1" w:rsidRPr="00171EE1" w:rsidRDefault="00171EE1" w:rsidP="000067EC">
      <w:pPr>
        <w:pStyle w:val="ListParagraph"/>
        <w:numPr>
          <w:ilvl w:val="0"/>
          <w:numId w:val="15"/>
        </w:numPr>
        <w:spacing w:line="480" w:lineRule="auto"/>
        <w:ind w:left="709" w:hanging="709"/>
        <w:jc w:val="both"/>
        <w:rPr>
          <w:rFonts w:ascii="Times New Roman" w:hAnsi="Times New Roman" w:cs="Times New Roman"/>
          <w:sz w:val="28"/>
          <w:szCs w:val="28"/>
        </w:rPr>
      </w:pPr>
      <w:r w:rsidRPr="00171EE1">
        <w:rPr>
          <w:rFonts w:ascii="Times New Roman" w:hAnsi="Times New Roman" w:cs="Times New Roman"/>
          <w:sz w:val="28"/>
          <w:szCs w:val="28"/>
        </w:rPr>
        <w:t>In this case, inadvertently the electricity duty could not be charged in th</w:t>
      </w:r>
      <w:r w:rsidR="002F1328">
        <w:rPr>
          <w:rFonts w:ascii="Times New Roman" w:hAnsi="Times New Roman" w:cs="Times New Roman"/>
          <w:sz w:val="28"/>
          <w:szCs w:val="28"/>
        </w:rPr>
        <w:t>e</w:t>
      </w:r>
      <w:r w:rsidRPr="00171EE1">
        <w:rPr>
          <w:rFonts w:ascii="Times New Roman" w:hAnsi="Times New Roman" w:cs="Times New Roman"/>
          <w:sz w:val="28"/>
          <w:szCs w:val="28"/>
        </w:rPr>
        <w:t xml:space="preserve"> bill from July, 2015 to November,</w:t>
      </w:r>
      <w:r w:rsidR="002F1328">
        <w:rPr>
          <w:rFonts w:ascii="Times New Roman" w:hAnsi="Times New Roman" w:cs="Times New Roman"/>
          <w:sz w:val="28"/>
          <w:szCs w:val="28"/>
        </w:rPr>
        <w:t xml:space="preserve"> </w:t>
      </w:r>
      <w:r w:rsidRPr="00171EE1">
        <w:rPr>
          <w:rFonts w:ascii="Times New Roman" w:hAnsi="Times New Roman" w:cs="Times New Roman"/>
          <w:sz w:val="28"/>
          <w:szCs w:val="28"/>
        </w:rPr>
        <w:t>201</w:t>
      </w:r>
      <w:r w:rsidR="006131AA">
        <w:rPr>
          <w:rFonts w:ascii="Times New Roman" w:hAnsi="Times New Roman" w:cs="Times New Roman"/>
          <w:sz w:val="28"/>
          <w:szCs w:val="28"/>
        </w:rPr>
        <w:t>9</w:t>
      </w:r>
      <w:r w:rsidRPr="00171EE1">
        <w:rPr>
          <w:rFonts w:ascii="Times New Roman" w:hAnsi="Times New Roman" w:cs="Times New Roman"/>
          <w:sz w:val="28"/>
          <w:szCs w:val="28"/>
        </w:rPr>
        <w:t xml:space="preserve"> and the same was first time charged on 20.01.2020 and the amount first became due on 20.01.2020 wh</w:t>
      </w:r>
      <w:r w:rsidR="002F1328">
        <w:rPr>
          <w:rFonts w:ascii="Times New Roman" w:hAnsi="Times New Roman" w:cs="Times New Roman"/>
          <w:sz w:val="28"/>
          <w:szCs w:val="28"/>
        </w:rPr>
        <w:t>e</w:t>
      </w:r>
      <w:r w:rsidRPr="00171EE1">
        <w:rPr>
          <w:rFonts w:ascii="Times New Roman" w:hAnsi="Times New Roman" w:cs="Times New Roman"/>
          <w:sz w:val="28"/>
          <w:szCs w:val="28"/>
        </w:rPr>
        <w:t xml:space="preserve">n it was charged and the same was rightly held as justified and chargeable by the Forum. </w:t>
      </w:r>
    </w:p>
    <w:p w:rsidR="00D70D49" w:rsidRDefault="00D70D49" w:rsidP="000067EC">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lastRenderedPageBreak/>
        <w:t xml:space="preserve">The order passed by the Forum was not illegal, unjustified, perverse, contrary to the facts and contrary to the provisions of Electricity Act, 2003 and was not liable to be set aside on any ground </w:t>
      </w:r>
      <w:r w:rsidR="00947A75">
        <w:rPr>
          <w:rFonts w:ascii="Times New Roman" w:hAnsi="Times New Roman" w:cs="Times New Roman"/>
          <w:sz w:val="28"/>
          <w:szCs w:val="28"/>
        </w:rPr>
        <w:t xml:space="preserve">as </w:t>
      </w:r>
      <w:r>
        <w:rPr>
          <w:rFonts w:ascii="Times New Roman" w:hAnsi="Times New Roman" w:cs="Times New Roman"/>
          <w:sz w:val="28"/>
          <w:szCs w:val="28"/>
        </w:rPr>
        <w:t>mentioned in the Appeal.</w:t>
      </w:r>
    </w:p>
    <w:p w:rsidR="00947A75" w:rsidRDefault="00947A75" w:rsidP="000067EC">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It was denied as incorrect that the order passed by th</w:t>
      </w:r>
      <w:r w:rsidR="002A454B">
        <w:rPr>
          <w:rFonts w:ascii="Times New Roman" w:hAnsi="Times New Roman" w:cs="Times New Roman"/>
          <w:sz w:val="28"/>
          <w:szCs w:val="28"/>
        </w:rPr>
        <w:t>e Forum was totally non spaking and</w:t>
      </w:r>
      <w:r>
        <w:rPr>
          <w:rFonts w:ascii="Times New Roman" w:hAnsi="Times New Roman" w:cs="Times New Roman"/>
          <w:sz w:val="28"/>
          <w:szCs w:val="28"/>
        </w:rPr>
        <w:t xml:space="preserve"> non reasoned order. It was denied that the order has been passed without discussing the true intent and purpose of Se</w:t>
      </w:r>
      <w:r w:rsidR="004A31CA">
        <w:rPr>
          <w:rFonts w:ascii="Times New Roman" w:hAnsi="Times New Roman" w:cs="Times New Roman"/>
          <w:sz w:val="28"/>
          <w:szCs w:val="28"/>
        </w:rPr>
        <w:t>ction 56(2) of the Electricity A</w:t>
      </w:r>
      <w:r>
        <w:rPr>
          <w:rFonts w:ascii="Times New Roman" w:hAnsi="Times New Roman" w:cs="Times New Roman"/>
          <w:sz w:val="28"/>
          <w:szCs w:val="28"/>
        </w:rPr>
        <w:t>ct, 2003. It was rightly held that the amount charged was justified and recoverable.</w:t>
      </w:r>
    </w:p>
    <w:p w:rsidR="00947A75" w:rsidRDefault="00947A75" w:rsidP="000067EC">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rulings cited in the Appeal were not applicable to the f</w:t>
      </w:r>
      <w:r w:rsidR="00AD43C3">
        <w:rPr>
          <w:rFonts w:ascii="Times New Roman" w:hAnsi="Times New Roman" w:cs="Times New Roman"/>
          <w:sz w:val="28"/>
          <w:szCs w:val="28"/>
        </w:rPr>
        <w:t>acts of this case. The Forum had</w:t>
      </w:r>
      <w:r>
        <w:rPr>
          <w:rFonts w:ascii="Times New Roman" w:hAnsi="Times New Roman" w:cs="Times New Roman"/>
          <w:sz w:val="28"/>
          <w:szCs w:val="28"/>
        </w:rPr>
        <w:t xml:space="preserve"> rightly relied upon the judgment dated 09.09.2011 passed by the Punjab &amp; Haryana High Court in LPA No. 605. It was denied as incorrect that the clarification which has been reproduced in the impugned order dated 26.06.2020 did not exist in the judgment. The said lines exist in the judgment at page 28 in the middle and the said judgment was already on the file. It was added that the review application against the said judgment was also dismissed and the said judgment dated 09.09.2011 has been upheld by the Hon’ble Supreme Court of India also.</w:t>
      </w:r>
    </w:p>
    <w:p w:rsidR="00947A75" w:rsidRDefault="00947A75" w:rsidP="000067EC">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lastRenderedPageBreak/>
        <w:t xml:space="preserve">It was denied as </w:t>
      </w:r>
      <w:r w:rsidR="00DB4999">
        <w:rPr>
          <w:rFonts w:ascii="Times New Roman" w:hAnsi="Times New Roman" w:cs="Times New Roman"/>
          <w:sz w:val="28"/>
          <w:szCs w:val="28"/>
        </w:rPr>
        <w:t>incorrect that learned Forum had</w:t>
      </w:r>
      <w:r>
        <w:rPr>
          <w:rFonts w:ascii="Times New Roman" w:hAnsi="Times New Roman" w:cs="Times New Roman"/>
          <w:sz w:val="28"/>
          <w:szCs w:val="28"/>
        </w:rPr>
        <w:t xml:space="preserve"> wrongly</w:t>
      </w:r>
      <w:r w:rsidR="00DB4999">
        <w:rPr>
          <w:rFonts w:ascii="Times New Roman" w:hAnsi="Times New Roman" w:cs="Times New Roman"/>
          <w:sz w:val="28"/>
          <w:szCs w:val="28"/>
        </w:rPr>
        <w:t xml:space="preserve"> relied upon circular No. 5/201</w:t>
      </w:r>
      <w:r>
        <w:rPr>
          <w:rFonts w:ascii="Times New Roman" w:hAnsi="Times New Roman" w:cs="Times New Roman"/>
          <w:sz w:val="28"/>
          <w:szCs w:val="28"/>
        </w:rPr>
        <w:t xml:space="preserve">2. The said circular was based on judgment dated 09.09.2011 and </w:t>
      </w:r>
      <w:r w:rsidR="009140E0">
        <w:rPr>
          <w:rFonts w:ascii="Times New Roman" w:hAnsi="Times New Roman" w:cs="Times New Roman"/>
          <w:sz w:val="28"/>
          <w:szCs w:val="28"/>
        </w:rPr>
        <w:t>it was added that the sa</w:t>
      </w:r>
      <w:r w:rsidR="00686FB0">
        <w:rPr>
          <w:rFonts w:ascii="Times New Roman" w:hAnsi="Times New Roman" w:cs="Times New Roman"/>
          <w:sz w:val="28"/>
          <w:szCs w:val="28"/>
        </w:rPr>
        <w:t>id judgment had</w:t>
      </w:r>
      <w:r>
        <w:rPr>
          <w:rFonts w:ascii="Times New Roman" w:hAnsi="Times New Roman" w:cs="Times New Roman"/>
          <w:sz w:val="28"/>
          <w:szCs w:val="28"/>
        </w:rPr>
        <w:t xml:space="preserve"> been upheld by the Hon’ble Supreme Court of India. </w:t>
      </w:r>
    </w:p>
    <w:p w:rsidR="00947A75" w:rsidRDefault="00947A75" w:rsidP="000067EC">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It was incorrect that any such substantial question of law was involved in the present Appeal.</w:t>
      </w:r>
    </w:p>
    <w:p w:rsidR="00AC5D79" w:rsidRDefault="00947A75" w:rsidP="00936B7B">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It was prayed that the Appeal of the Appellant may be dismissed with costs. </w:t>
      </w:r>
    </w:p>
    <w:p w:rsidR="000067EC" w:rsidRPr="00210353" w:rsidRDefault="000067EC" w:rsidP="000067EC">
      <w:pPr>
        <w:pStyle w:val="ListParagraph"/>
        <w:numPr>
          <w:ilvl w:val="0"/>
          <w:numId w:val="4"/>
        </w:numPr>
        <w:spacing w:line="480" w:lineRule="auto"/>
        <w:ind w:left="0" w:right="-2" w:firstLine="0"/>
        <w:jc w:val="both"/>
        <w:rPr>
          <w:rFonts w:ascii="Times New Roman" w:hAnsi="Times New Roman" w:cs="Times New Roman"/>
          <w:b/>
          <w:bCs/>
          <w:sz w:val="28"/>
          <w:szCs w:val="28"/>
        </w:rPr>
      </w:pPr>
      <w:r w:rsidRPr="00210353">
        <w:rPr>
          <w:rFonts w:ascii="Times New Roman" w:hAnsi="Times New Roman" w:cs="Times New Roman"/>
          <w:b/>
          <w:bCs/>
          <w:sz w:val="28"/>
          <w:szCs w:val="28"/>
        </w:rPr>
        <w:t xml:space="preserve">Submission during Hearing </w:t>
      </w:r>
    </w:p>
    <w:p w:rsidR="000067EC" w:rsidRPr="00210353" w:rsidRDefault="000067EC" w:rsidP="000067EC">
      <w:pPr>
        <w:pStyle w:val="ListParagraph"/>
        <w:spacing w:after="0" w:line="480" w:lineRule="auto"/>
        <w:jc w:val="both"/>
        <w:rPr>
          <w:rFonts w:ascii="Times New Roman" w:hAnsi="Times New Roman" w:cs="Times New Roman"/>
          <w:sz w:val="28"/>
          <w:szCs w:val="28"/>
        </w:rPr>
      </w:pPr>
      <w:r w:rsidRPr="00210353">
        <w:rPr>
          <w:rFonts w:ascii="Times New Roman" w:hAnsi="Times New Roman" w:cs="Times New Roman"/>
          <w:sz w:val="28"/>
          <w:szCs w:val="28"/>
        </w:rPr>
        <w:t>During hearing</w:t>
      </w:r>
      <w:r w:rsidR="00DB431A">
        <w:rPr>
          <w:rFonts w:ascii="Times New Roman" w:hAnsi="Times New Roman" w:cs="Times New Roman"/>
          <w:sz w:val="28"/>
          <w:szCs w:val="28"/>
        </w:rPr>
        <w:t xml:space="preserve"> on 06.01.2021</w:t>
      </w:r>
      <w:r w:rsidRPr="00210353">
        <w:rPr>
          <w:rFonts w:ascii="Times New Roman" w:hAnsi="Times New Roman" w:cs="Times New Roman"/>
          <w:sz w:val="28"/>
          <w:szCs w:val="28"/>
        </w:rPr>
        <w:t xml:space="preserve">, </w:t>
      </w:r>
      <w:r w:rsidR="00EF378E">
        <w:rPr>
          <w:rFonts w:ascii="Times New Roman" w:hAnsi="Times New Roman" w:cs="Times New Roman"/>
          <w:sz w:val="28"/>
          <w:szCs w:val="28"/>
        </w:rPr>
        <w:t>Addl. SE</w:t>
      </w:r>
      <w:r w:rsidR="00AC5D79">
        <w:rPr>
          <w:rFonts w:ascii="Times New Roman" w:hAnsi="Times New Roman" w:cs="Times New Roman"/>
          <w:sz w:val="28"/>
          <w:szCs w:val="28"/>
        </w:rPr>
        <w:t xml:space="preserve">/ DS </w:t>
      </w:r>
      <w:r w:rsidR="00EF378E">
        <w:rPr>
          <w:rFonts w:ascii="Times New Roman" w:hAnsi="Times New Roman" w:cs="Times New Roman"/>
          <w:sz w:val="28"/>
          <w:szCs w:val="28"/>
        </w:rPr>
        <w:t xml:space="preserve">Sunder Nagar </w:t>
      </w:r>
      <w:r w:rsidR="00AC5D79">
        <w:rPr>
          <w:rFonts w:ascii="Times New Roman" w:hAnsi="Times New Roman" w:cs="Times New Roman"/>
          <w:sz w:val="28"/>
          <w:szCs w:val="28"/>
        </w:rPr>
        <w:t>Divn.</w:t>
      </w:r>
      <w:r>
        <w:rPr>
          <w:rFonts w:ascii="Times New Roman" w:hAnsi="Times New Roman" w:cs="Times New Roman"/>
          <w:sz w:val="28"/>
          <w:szCs w:val="28"/>
        </w:rPr>
        <w:t xml:space="preserve">, </w:t>
      </w:r>
      <w:r w:rsidR="00C15958">
        <w:rPr>
          <w:rFonts w:ascii="Times New Roman" w:hAnsi="Times New Roman" w:cs="Times New Roman"/>
          <w:sz w:val="28"/>
          <w:szCs w:val="28"/>
        </w:rPr>
        <w:t>(Spl.)</w:t>
      </w:r>
      <w:r w:rsidR="00EF378E">
        <w:rPr>
          <w:rFonts w:ascii="Times New Roman" w:hAnsi="Times New Roman" w:cs="Times New Roman"/>
          <w:sz w:val="28"/>
          <w:szCs w:val="28"/>
        </w:rPr>
        <w:t xml:space="preserve">, </w:t>
      </w:r>
      <w:r>
        <w:rPr>
          <w:rFonts w:ascii="Times New Roman" w:hAnsi="Times New Roman" w:cs="Times New Roman"/>
          <w:sz w:val="28"/>
          <w:szCs w:val="28"/>
        </w:rPr>
        <w:t>PSPCL</w:t>
      </w:r>
      <w:r w:rsidR="00AC5D79">
        <w:rPr>
          <w:rFonts w:ascii="Times New Roman" w:hAnsi="Times New Roman" w:cs="Times New Roman"/>
          <w:sz w:val="28"/>
          <w:szCs w:val="28"/>
        </w:rPr>
        <w:t>, L</w:t>
      </w:r>
      <w:r w:rsidR="00EF378E">
        <w:rPr>
          <w:rFonts w:ascii="Times New Roman" w:hAnsi="Times New Roman" w:cs="Times New Roman"/>
          <w:sz w:val="28"/>
          <w:szCs w:val="28"/>
        </w:rPr>
        <w:t xml:space="preserve">udhiana </w:t>
      </w:r>
      <w:r w:rsidRPr="00210353">
        <w:rPr>
          <w:rFonts w:ascii="Times New Roman" w:hAnsi="Times New Roman" w:cs="Times New Roman"/>
          <w:sz w:val="28"/>
          <w:szCs w:val="28"/>
        </w:rPr>
        <w:t>reiterated the submissions already made in its written reply</w:t>
      </w:r>
      <w:r>
        <w:rPr>
          <w:rFonts w:ascii="Times New Roman" w:hAnsi="Times New Roman" w:cs="Times New Roman"/>
          <w:sz w:val="28"/>
          <w:szCs w:val="28"/>
        </w:rPr>
        <w:t xml:space="preserve"> and prayed for the dismissal of the Appeal</w:t>
      </w:r>
      <w:r w:rsidRPr="00210353">
        <w:rPr>
          <w:rFonts w:ascii="Times New Roman" w:hAnsi="Times New Roman" w:cs="Times New Roman"/>
          <w:sz w:val="28"/>
          <w:szCs w:val="28"/>
        </w:rPr>
        <w:t xml:space="preserve">. </w:t>
      </w:r>
    </w:p>
    <w:p w:rsidR="000067EC" w:rsidRPr="00210353" w:rsidRDefault="000067EC" w:rsidP="000067EC">
      <w:pPr>
        <w:pStyle w:val="ListParagraph"/>
        <w:spacing w:line="480" w:lineRule="auto"/>
        <w:ind w:left="0" w:right="-2"/>
        <w:jc w:val="both"/>
        <w:rPr>
          <w:rFonts w:ascii="Times New Roman" w:hAnsi="Times New Roman" w:cs="Times New Roman"/>
          <w:b/>
          <w:sz w:val="28"/>
          <w:szCs w:val="28"/>
        </w:rPr>
      </w:pPr>
      <w:r w:rsidRPr="00210353">
        <w:rPr>
          <w:rFonts w:ascii="Times New Roman" w:hAnsi="Times New Roman" w:cs="Times New Roman"/>
          <w:b/>
          <w:bCs/>
          <w:sz w:val="28"/>
          <w:szCs w:val="28"/>
        </w:rPr>
        <w:t>6.</w:t>
      </w:r>
      <w:r w:rsidR="00D03CAE">
        <w:rPr>
          <w:rFonts w:ascii="Times New Roman" w:hAnsi="Times New Roman" w:cs="Times New Roman"/>
          <w:sz w:val="28"/>
          <w:szCs w:val="28"/>
        </w:rPr>
        <w:tab/>
      </w:r>
      <w:r w:rsidRPr="00210353">
        <w:rPr>
          <w:rFonts w:ascii="Times New Roman" w:hAnsi="Times New Roman" w:cs="Times New Roman"/>
          <w:b/>
          <w:sz w:val="28"/>
          <w:szCs w:val="28"/>
        </w:rPr>
        <w:t>Findings</w:t>
      </w:r>
    </w:p>
    <w:p w:rsidR="00E25D95" w:rsidRDefault="00550653" w:rsidP="0094710B">
      <w:p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r>
      <w:r w:rsidR="002A5EE5">
        <w:rPr>
          <w:rFonts w:ascii="Times New Roman" w:hAnsi="Times New Roman" w:cs="Times New Roman"/>
          <w:sz w:val="28"/>
          <w:szCs w:val="28"/>
        </w:rPr>
        <w:t>The Appellant has, in the present Appeal</w:t>
      </w:r>
      <w:r w:rsidR="0019116F">
        <w:rPr>
          <w:rFonts w:ascii="Times New Roman" w:hAnsi="Times New Roman" w:cs="Times New Roman"/>
          <w:sz w:val="28"/>
          <w:szCs w:val="28"/>
        </w:rPr>
        <w:t>,</w:t>
      </w:r>
      <w:r w:rsidR="002A5EE5">
        <w:rPr>
          <w:rFonts w:ascii="Times New Roman" w:hAnsi="Times New Roman" w:cs="Times New Roman"/>
          <w:sz w:val="28"/>
          <w:szCs w:val="28"/>
        </w:rPr>
        <w:t xml:space="preserve"> prayed </w:t>
      </w:r>
      <w:r w:rsidR="001B6C0E">
        <w:rPr>
          <w:rFonts w:ascii="Times New Roman" w:hAnsi="Times New Roman" w:cs="Times New Roman"/>
          <w:sz w:val="28"/>
          <w:szCs w:val="28"/>
        </w:rPr>
        <w:t xml:space="preserve">to </w:t>
      </w:r>
      <w:r w:rsidR="002A5EE5">
        <w:rPr>
          <w:rFonts w:ascii="Times New Roman" w:hAnsi="Times New Roman" w:cs="Times New Roman"/>
          <w:sz w:val="28"/>
          <w:szCs w:val="28"/>
        </w:rPr>
        <w:t xml:space="preserve">set-aside the order dated 26.06.2020 of the Forum </w:t>
      </w:r>
      <w:r w:rsidR="008D5767">
        <w:rPr>
          <w:rFonts w:ascii="Times New Roman" w:hAnsi="Times New Roman" w:cs="Times New Roman"/>
          <w:sz w:val="28"/>
          <w:szCs w:val="28"/>
        </w:rPr>
        <w:t>as per which, the</w:t>
      </w:r>
      <w:r w:rsidR="002A5EE5">
        <w:rPr>
          <w:rFonts w:ascii="Times New Roman" w:hAnsi="Times New Roman" w:cs="Times New Roman"/>
          <w:sz w:val="28"/>
          <w:szCs w:val="28"/>
        </w:rPr>
        <w:t xml:space="preserve"> amount of </w:t>
      </w:r>
      <w:r w:rsidR="00E25D95" w:rsidRPr="00171EE1">
        <w:rPr>
          <w:rFonts w:ascii="Times New Roman" w:hAnsi="Times New Roman" w:cs="Times New Roman"/>
          <w:bCs/>
          <w:iCs/>
          <w:sz w:val="28"/>
          <w:szCs w:val="28"/>
        </w:rPr>
        <w:t>₹ 5</w:t>
      </w:r>
      <w:r w:rsidR="00E25D95" w:rsidRPr="00171EE1">
        <w:rPr>
          <w:rFonts w:ascii="Times New Roman" w:hAnsi="Times New Roman" w:cs="Times New Roman"/>
          <w:sz w:val="28"/>
          <w:szCs w:val="28"/>
        </w:rPr>
        <w:t xml:space="preserve">,52,164/- </w:t>
      </w:r>
      <w:r w:rsidR="00E25D95">
        <w:rPr>
          <w:rFonts w:ascii="Times New Roman" w:hAnsi="Times New Roman" w:cs="Times New Roman"/>
          <w:sz w:val="28"/>
          <w:szCs w:val="28"/>
        </w:rPr>
        <w:t xml:space="preserve">on account of Electricity Duty for the period from 07/2015 to 11/2019 </w:t>
      </w:r>
      <w:r w:rsidR="008D5767">
        <w:rPr>
          <w:rFonts w:ascii="Times New Roman" w:hAnsi="Times New Roman" w:cs="Times New Roman"/>
          <w:sz w:val="28"/>
          <w:szCs w:val="28"/>
        </w:rPr>
        <w:t xml:space="preserve">charged </w:t>
      </w:r>
      <w:r w:rsidR="00E25D95">
        <w:rPr>
          <w:rFonts w:ascii="Times New Roman" w:hAnsi="Times New Roman" w:cs="Times New Roman"/>
          <w:sz w:val="28"/>
          <w:szCs w:val="28"/>
        </w:rPr>
        <w:t>in t</w:t>
      </w:r>
      <w:r w:rsidR="00911A78">
        <w:rPr>
          <w:rFonts w:ascii="Times New Roman" w:hAnsi="Times New Roman" w:cs="Times New Roman"/>
          <w:sz w:val="28"/>
          <w:szCs w:val="28"/>
        </w:rPr>
        <w:t xml:space="preserve">he </w:t>
      </w:r>
      <w:r w:rsidR="0019116F">
        <w:rPr>
          <w:rFonts w:ascii="Times New Roman" w:hAnsi="Times New Roman" w:cs="Times New Roman"/>
          <w:sz w:val="28"/>
          <w:szCs w:val="28"/>
        </w:rPr>
        <w:t>supplementary</w:t>
      </w:r>
      <w:r w:rsidR="00911A78">
        <w:rPr>
          <w:rFonts w:ascii="Times New Roman" w:hAnsi="Times New Roman" w:cs="Times New Roman"/>
          <w:sz w:val="28"/>
          <w:szCs w:val="28"/>
        </w:rPr>
        <w:t xml:space="preserve"> bill dated 20.01.2020 was held recoverable.</w:t>
      </w:r>
    </w:p>
    <w:p w:rsidR="00BC7A50" w:rsidRDefault="00E25D95" w:rsidP="009D181B">
      <w:pPr>
        <w:pStyle w:val="NoSpacing"/>
        <w:tabs>
          <w:tab w:val="left" w:pos="7631"/>
        </w:tabs>
        <w:spacing w:line="480" w:lineRule="auto"/>
        <w:ind w:left="709" w:right="-24" w:hanging="709"/>
        <w:jc w:val="both"/>
        <w:rPr>
          <w:rFonts w:ascii="Times New Roman" w:hAnsi="Times New Roman" w:cs="Times New Roman"/>
          <w:sz w:val="28"/>
          <w:szCs w:val="28"/>
        </w:rPr>
      </w:pPr>
      <w:r>
        <w:rPr>
          <w:rFonts w:ascii="Times New Roman" w:hAnsi="Times New Roman" w:cs="Times New Roman"/>
          <w:sz w:val="28"/>
          <w:szCs w:val="28"/>
        </w:rPr>
        <w:lastRenderedPageBreak/>
        <w:t>(ii)</w:t>
      </w:r>
      <w:r>
        <w:rPr>
          <w:rFonts w:ascii="Times New Roman" w:hAnsi="Times New Roman" w:cs="Times New Roman"/>
          <w:sz w:val="28"/>
          <w:szCs w:val="28"/>
        </w:rPr>
        <w:tab/>
      </w:r>
      <w:r w:rsidR="0094710B">
        <w:rPr>
          <w:rFonts w:ascii="Times New Roman" w:hAnsi="Times New Roman" w:cs="Times New Roman"/>
          <w:sz w:val="28"/>
          <w:szCs w:val="28"/>
        </w:rPr>
        <w:t xml:space="preserve">The relevant facts of the case are </w:t>
      </w:r>
      <w:r w:rsidR="00A0519A">
        <w:rPr>
          <w:rFonts w:ascii="Times New Roman" w:hAnsi="Times New Roman" w:cs="Times New Roman"/>
          <w:sz w:val="28"/>
          <w:szCs w:val="28"/>
        </w:rPr>
        <w:t>that</w:t>
      </w:r>
      <w:r w:rsidR="0094710B">
        <w:rPr>
          <w:rFonts w:ascii="Times New Roman" w:hAnsi="Times New Roman" w:cs="Times New Roman"/>
          <w:sz w:val="28"/>
          <w:szCs w:val="28"/>
        </w:rPr>
        <w:t xml:space="preserve"> the Appellant was h</w:t>
      </w:r>
      <w:r w:rsidR="0051659B">
        <w:rPr>
          <w:rFonts w:ascii="Times New Roman" w:hAnsi="Times New Roman" w:cs="Times New Roman"/>
          <w:sz w:val="28"/>
          <w:szCs w:val="28"/>
        </w:rPr>
        <w:t>aving a Medium Supply Category C</w:t>
      </w:r>
      <w:r w:rsidR="0094710B">
        <w:rPr>
          <w:rFonts w:ascii="Times New Roman" w:hAnsi="Times New Roman" w:cs="Times New Roman"/>
          <w:sz w:val="28"/>
          <w:szCs w:val="28"/>
        </w:rPr>
        <w:t xml:space="preserve">onnection in its </w:t>
      </w:r>
      <w:r w:rsidR="00A0519A">
        <w:rPr>
          <w:rFonts w:ascii="Times New Roman" w:hAnsi="Times New Roman" w:cs="Times New Roman"/>
          <w:sz w:val="28"/>
          <w:szCs w:val="28"/>
        </w:rPr>
        <w:t>premises</w:t>
      </w:r>
      <w:r w:rsidR="0094710B">
        <w:rPr>
          <w:rFonts w:ascii="Times New Roman" w:hAnsi="Times New Roman" w:cs="Times New Roman"/>
          <w:sz w:val="28"/>
          <w:szCs w:val="28"/>
        </w:rPr>
        <w:t xml:space="preserve"> since 2015 with </w:t>
      </w:r>
      <w:r w:rsidR="00A0519A">
        <w:rPr>
          <w:rFonts w:ascii="Times New Roman" w:hAnsi="Times New Roman" w:cs="Times New Roman"/>
          <w:sz w:val="28"/>
          <w:szCs w:val="28"/>
        </w:rPr>
        <w:t>sanctioned</w:t>
      </w:r>
      <w:r w:rsidR="0094710B">
        <w:rPr>
          <w:rFonts w:ascii="Times New Roman" w:hAnsi="Times New Roman" w:cs="Times New Roman"/>
          <w:sz w:val="28"/>
          <w:szCs w:val="28"/>
        </w:rPr>
        <w:t xml:space="preserve"> loa</w:t>
      </w:r>
      <w:r w:rsidR="00905B4F">
        <w:rPr>
          <w:rFonts w:ascii="Times New Roman" w:hAnsi="Times New Roman" w:cs="Times New Roman"/>
          <w:sz w:val="28"/>
          <w:szCs w:val="28"/>
        </w:rPr>
        <w:t>d of 98.95</w:t>
      </w:r>
      <w:r w:rsidR="00B547AF">
        <w:rPr>
          <w:rFonts w:ascii="Times New Roman" w:hAnsi="Times New Roman" w:cs="Times New Roman"/>
          <w:sz w:val="28"/>
          <w:szCs w:val="28"/>
        </w:rPr>
        <w:t>0</w:t>
      </w:r>
      <w:r w:rsidR="00905B4F">
        <w:rPr>
          <w:rFonts w:ascii="Times New Roman" w:hAnsi="Times New Roman" w:cs="Times New Roman"/>
          <w:sz w:val="28"/>
          <w:szCs w:val="28"/>
        </w:rPr>
        <w:t xml:space="preserve"> kW and CD as 99.99</w:t>
      </w:r>
      <w:r w:rsidR="00166F56">
        <w:rPr>
          <w:rFonts w:ascii="Times New Roman" w:hAnsi="Times New Roman" w:cs="Times New Roman"/>
          <w:sz w:val="28"/>
          <w:szCs w:val="28"/>
        </w:rPr>
        <w:t>9</w:t>
      </w:r>
      <w:r w:rsidR="0094710B">
        <w:rPr>
          <w:rFonts w:ascii="Times New Roman" w:hAnsi="Times New Roman" w:cs="Times New Roman"/>
          <w:sz w:val="28"/>
          <w:szCs w:val="28"/>
        </w:rPr>
        <w:t xml:space="preserve"> kVA for running Hosiery Business. The Appellant was not charged Electricity Duty in its energy bills since July</w:t>
      </w:r>
      <w:r w:rsidR="00C06B36">
        <w:rPr>
          <w:rFonts w:ascii="Times New Roman" w:hAnsi="Times New Roman" w:cs="Times New Roman"/>
          <w:sz w:val="28"/>
          <w:szCs w:val="28"/>
        </w:rPr>
        <w:t>,</w:t>
      </w:r>
      <w:r w:rsidR="0094710B">
        <w:rPr>
          <w:rFonts w:ascii="Times New Roman" w:hAnsi="Times New Roman" w:cs="Times New Roman"/>
          <w:sz w:val="28"/>
          <w:szCs w:val="28"/>
        </w:rPr>
        <w:t xml:space="preserve"> 2015. The CBC provided the Respondent with a list of such cases </w:t>
      </w:r>
      <w:r w:rsidR="007E2E6F">
        <w:rPr>
          <w:rFonts w:ascii="Times New Roman" w:hAnsi="Times New Roman" w:cs="Times New Roman"/>
          <w:sz w:val="28"/>
          <w:szCs w:val="28"/>
        </w:rPr>
        <w:t xml:space="preserve">of non-charging of ED </w:t>
      </w:r>
      <w:r w:rsidR="0094710B">
        <w:rPr>
          <w:rFonts w:ascii="Times New Roman" w:hAnsi="Times New Roman" w:cs="Times New Roman"/>
          <w:sz w:val="28"/>
          <w:szCs w:val="28"/>
        </w:rPr>
        <w:t xml:space="preserve">whereafter, a </w:t>
      </w:r>
      <w:r w:rsidR="00A0519A">
        <w:rPr>
          <w:rFonts w:ascii="Times New Roman" w:hAnsi="Times New Roman" w:cs="Times New Roman"/>
          <w:sz w:val="28"/>
          <w:szCs w:val="28"/>
        </w:rPr>
        <w:t>supplementary</w:t>
      </w:r>
      <w:r w:rsidR="0094710B">
        <w:rPr>
          <w:rFonts w:ascii="Times New Roman" w:hAnsi="Times New Roman" w:cs="Times New Roman"/>
          <w:sz w:val="28"/>
          <w:szCs w:val="28"/>
        </w:rPr>
        <w:t xml:space="preserve"> bill was issued </w:t>
      </w:r>
      <w:r w:rsidR="00C70F76">
        <w:rPr>
          <w:rFonts w:ascii="Times New Roman" w:hAnsi="Times New Roman" w:cs="Times New Roman"/>
          <w:sz w:val="28"/>
          <w:szCs w:val="28"/>
        </w:rPr>
        <w:t>on 20.01.2020 to the Appe</w:t>
      </w:r>
      <w:r w:rsidR="00D35F74">
        <w:rPr>
          <w:rFonts w:ascii="Times New Roman" w:hAnsi="Times New Roman" w:cs="Times New Roman"/>
          <w:sz w:val="28"/>
          <w:szCs w:val="28"/>
        </w:rPr>
        <w:t>llant charging it with a sum of</w:t>
      </w:r>
      <w:r w:rsidR="008F59D4">
        <w:rPr>
          <w:rFonts w:ascii="Times New Roman" w:hAnsi="Times New Roman" w:cs="Times New Roman"/>
          <w:sz w:val="28"/>
          <w:szCs w:val="28"/>
        </w:rPr>
        <w:t xml:space="preserve"> </w:t>
      </w:r>
      <w:r w:rsidR="00C70F76" w:rsidRPr="00171EE1">
        <w:rPr>
          <w:rFonts w:ascii="Times New Roman" w:hAnsi="Times New Roman" w:cs="Times New Roman"/>
          <w:bCs/>
          <w:iCs/>
          <w:sz w:val="28"/>
          <w:szCs w:val="28"/>
        </w:rPr>
        <w:t>₹ 5</w:t>
      </w:r>
      <w:r w:rsidR="00C70F76" w:rsidRPr="00171EE1">
        <w:rPr>
          <w:rFonts w:ascii="Times New Roman" w:hAnsi="Times New Roman" w:cs="Times New Roman"/>
          <w:sz w:val="28"/>
          <w:szCs w:val="28"/>
        </w:rPr>
        <w:t>,52,1</w:t>
      </w:r>
      <w:r w:rsidR="00B25EAA">
        <w:rPr>
          <w:rFonts w:ascii="Times New Roman" w:hAnsi="Times New Roman" w:cs="Times New Roman"/>
          <w:sz w:val="28"/>
          <w:szCs w:val="28"/>
        </w:rPr>
        <w:t>64</w:t>
      </w:r>
      <w:r w:rsidR="00C70F76" w:rsidRPr="00171EE1">
        <w:rPr>
          <w:rFonts w:ascii="Times New Roman" w:hAnsi="Times New Roman" w:cs="Times New Roman"/>
          <w:sz w:val="28"/>
          <w:szCs w:val="28"/>
        </w:rPr>
        <w:t xml:space="preserve">/- </w:t>
      </w:r>
      <w:r w:rsidR="00C70F76">
        <w:rPr>
          <w:rFonts w:ascii="Times New Roman" w:hAnsi="Times New Roman" w:cs="Times New Roman"/>
          <w:sz w:val="28"/>
          <w:szCs w:val="28"/>
        </w:rPr>
        <w:t>on account of recovery of ED for the period from 07/2015 to 11/2019. The Appellant did not agree with the amount charged to it and filed its grievance before the CGRF, Ludhiana in March</w:t>
      </w:r>
      <w:r w:rsidR="00177447">
        <w:rPr>
          <w:rFonts w:ascii="Times New Roman" w:hAnsi="Times New Roman" w:cs="Times New Roman"/>
          <w:sz w:val="28"/>
          <w:szCs w:val="28"/>
        </w:rPr>
        <w:t>,</w:t>
      </w:r>
      <w:r w:rsidR="00C70F76">
        <w:rPr>
          <w:rFonts w:ascii="Times New Roman" w:hAnsi="Times New Roman" w:cs="Times New Roman"/>
          <w:sz w:val="28"/>
          <w:szCs w:val="28"/>
        </w:rPr>
        <w:t xml:space="preserve"> 2020. After hearing both the sides, the Forum passed order dated 26</w:t>
      </w:r>
      <w:r w:rsidR="00EC4FC9">
        <w:rPr>
          <w:rFonts w:ascii="Times New Roman" w:hAnsi="Times New Roman" w:cs="Times New Roman"/>
          <w:sz w:val="28"/>
          <w:szCs w:val="28"/>
        </w:rPr>
        <w:t>.06.2020 and upheld the amount charged to the Appellant. In its above order, the Forum also held that “Further, as per the request of the petitioner,</w:t>
      </w:r>
      <w:r w:rsidR="00BC7A50" w:rsidRPr="00BC7A50">
        <w:rPr>
          <w:rFonts w:ascii="Times New Roman" w:hAnsi="Times New Roman" w:cs="Times New Roman"/>
          <w:i/>
          <w:iCs/>
          <w:sz w:val="28"/>
          <w:szCs w:val="28"/>
        </w:rPr>
        <w:t xml:space="preserve"> </w:t>
      </w:r>
      <w:r w:rsidR="00BC7A50" w:rsidRPr="00BC7A50">
        <w:rPr>
          <w:rFonts w:ascii="Times New Roman" w:hAnsi="Times New Roman" w:cs="Times New Roman"/>
          <w:sz w:val="28"/>
          <w:szCs w:val="28"/>
        </w:rPr>
        <w:t>the amount be recovered in 12 nos. monthly instalments without Interest &amp; Surcharge. If the petitioner fails to deposit the instalments as allowed in time, surcharge &amp; interest be recovered as per prevalent PSPCL instructions.”</w:t>
      </w:r>
    </w:p>
    <w:p w:rsidR="005D7AB8" w:rsidRDefault="005D7AB8" w:rsidP="009D181B">
      <w:pPr>
        <w:pStyle w:val="NoSpacing"/>
        <w:tabs>
          <w:tab w:val="left" w:pos="7631"/>
        </w:tabs>
        <w:spacing w:line="480" w:lineRule="auto"/>
        <w:ind w:left="709" w:right="-24" w:hanging="709"/>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 xml:space="preserve">The Appellant’s Counsel stated (in its application for condonation of delay in filing the present appeal) that the </w:t>
      </w:r>
      <w:r>
        <w:rPr>
          <w:rFonts w:ascii="Times New Roman" w:hAnsi="Times New Roman" w:cs="Times New Roman"/>
          <w:sz w:val="28"/>
          <w:szCs w:val="28"/>
        </w:rPr>
        <w:lastRenderedPageBreak/>
        <w:t xml:space="preserve">Appellant had approached the Counsel </w:t>
      </w:r>
      <w:r w:rsidRPr="00D15B91">
        <w:rPr>
          <w:rFonts w:ascii="Times New Roman" w:hAnsi="Times New Roman" w:cs="Times New Roman"/>
          <w:sz w:val="28"/>
          <w:szCs w:val="28"/>
        </w:rPr>
        <w:t>alongwith certified copy of the order for seeking his advice for further course of action</w:t>
      </w:r>
      <w:r>
        <w:rPr>
          <w:rFonts w:ascii="Times New Roman" w:hAnsi="Times New Roman" w:cs="Times New Roman"/>
          <w:sz w:val="28"/>
          <w:szCs w:val="28"/>
        </w:rPr>
        <w:t xml:space="preserve"> but t</w:t>
      </w:r>
      <w:r w:rsidRPr="00D15B91">
        <w:rPr>
          <w:rFonts w:ascii="Times New Roman" w:hAnsi="Times New Roman" w:cs="Times New Roman"/>
          <w:sz w:val="28"/>
          <w:szCs w:val="28"/>
        </w:rPr>
        <w:t>he Counsel for the Appellant was not available at that tim</w:t>
      </w:r>
      <w:r>
        <w:rPr>
          <w:rFonts w:ascii="Times New Roman" w:hAnsi="Times New Roman" w:cs="Times New Roman"/>
          <w:sz w:val="28"/>
          <w:szCs w:val="28"/>
        </w:rPr>
        <w:t>e</w:t>
      </w:r>
      <w:r w:rsidRPr="00D15B91">
        <w:rPr>
          <w:rFonts w:ascii="Times New Roman" w:hAnsi="Times New Roman" w:cs="Times New Roman"/>
          <w:sz w:val="28"/>
          <w:szCs w:val="28"/>
        </w:rPr>
        <w:t xml:space="preserve"> as he had gone to his Village for some family ritual/ function. The Counsel of the Ap</w:t>
      </w:r>
      <w:r>
        <w:rPr>
          <w:rFonts w:ascii="Times New Roman" w:hAnsi="Times New Roman" w:cs="Times New Roman"/>
          <w:sz w:val="28"/>
          <w:szCs w:val="28"/>
        </w:rPr>
        <w:t>p</w:t>
      </w:r>
      <w:r w:rsidRPr="00D15B91">
        <w:rPr>
          <w:rFonts w:ascii="Times New Roman" w:hAnsi="Times New Roman" w:cs="Times New Roman"/>
          <w:sz w:val="28"/>
          <w:szCs w:val="28"/>
        </w:rPr>
        <w:t xml:space="preserve">ellant returned on 21.07.2020 </w:t>
      </w:r>
      <w:r>
        <w:rPr>
          <w:rFonts w:ascii="Times New Roman" w:hAnsi="Times New Roman" w:cs="Times New Roman"/>
          <w:sz w:val="28"/>
          <w:szCs w:val="28"/>
        </w:rPr>
        <w:t>a</w:t>
      </w:r>
      <w:r w:rsidRPr="00D15B91">
        <w:rPr>
          <w:rFonts w:ascii="Times New Roman" w:hAnsi="Times New Roman" w:cs="Times New Roman"/>
          <w:sz w:val="28"/>
          <w:szCs w:val="28"/>
        </w:rPr>
        <w:t>nd the App</w:t>
      </w:r>
      <w:r>
        <w:rPr>
          <w:rFonts w:ascii="Times New Roman" w:hAnsi="Times New Roman" w:cs="Times New Roman"/>
          <w:sz w:val="28"/>
          <w:szCs w:val="28"/>
        </w:rPr>
        <w:t>e</w:t>
      </w:r>
      <w:r w:rsidRPr="00D15B91">
        <w:rPr>
          <w:rFonts w:ascii="Times New Roman" w:hAnsi="Times New Roman" w:cs="Times New Roman"/>
          <w:sz w:val="28"/>
          <w:szCs w:val="28"/>
        </w:rPr>
        <w:t>llant again approached him alongwith th</w:t>
      </w:r>
      <w:r>
        <w:rPr>
          <w:rFonts w:ascii="Times New Roman" w:hAnsi="Times New Roman" w:cs="Times New Roman"/>
          <w:sz w:val="28"/>
          <w:szCs w:val="28"/>
        </w:rPr>
        <w:t>e</w:t>
      </w:r>
      <w:r w:rsidRPr="00D15B91">
        <w:rPr>
          <w:rFonts w:ascii="Times New Roman" w:hAnsi="Times New Roman" w:cs="Times New Roman"/>
          <w:sz w:val="28"/>
          <w:szCs w:val="28"/>
        </w:rPr>
        <w:t xml:space="preserve"> copy of ord</w:t>
      </w:r>
      <w:r>
        <w:rPr>
          <w:rFonts w:ascii="Times New Roman" w:hAnsi="Times New Roman" w:cs="Times New Roman"/>
          <w:sz w:val="28"/>
          <w:szCs w:val="28"/>
        </w:rPr>
        <w:t>e</w:t>
      </w:r>
      <w:r w:rsidRPr="00D15B91">
        <w:rPr>
          <w:rFonts w:ascii="Times New Roman" w:hAnsi="Times New Roman" w:cs="Times New Roman"/>
          <w:sz w:val="28"/>
          <w:szCs w:val="28"/>
        </w:rPr>
        <w:t>r</w:t>
      </w:r>
      <w:r>
        <w:rPr>
          <w:rFonts w:ascii="Times New Roman" w:hAnsi="Times New Roman" w:cs="Times New Roman"/>
          <w:sz w:val="28"/>
          <w:szCs w:val="28"/>
        </w:rPr>
        <w:t xml:space="preserve"> of the Forum</w:t>
      </w:r>
      <w:r w:rsidRPr="00D15B91">
        <w:rPr>
          <w:rFonts w:ascii="Times New Roman" w:hAnsi="Times New Roman" w:cs="Times New Roman"/>
          <w:sz w:val="28"/>
          <w:szCs w:val="28"/>
        </w:rPr>
        <w:t>. The Counsel sought som</w:t>
      </w:r>
      <w:r>
        <w:rPr>
          <w:rFonts w:ascii="Times New Roman" w:hAnsi="Times New Roman" w:cs="Times New Roman"/>
          <w:sz w:val="28"/>
          <w:szCs w:val="28"/>
        </w:rPr>
        <w:t xml:space="preserve">e </w:t>
      </w:r>
      <w:r w:rsidRPr="00D15B91">
        <w:rPr>
          <w:rFonts w:ascii="Times New Roman" w:hAnsi="Times New Roman" w:cs="Times New Roman"/>
          <w:sz w:val="28"/>
          <w:szCs w:val="28"/>
        </w:rPr>
        <w:t>tim</w:t>
      </w:r>
      <w:r>
        <w:rPr>
          <w:rFonts w:ascii="Times New Roman" w:hAnsi="Times New Roman" w:cs="Times New Roman"/>
          <w:sz w:val="28"/>
          <w:szCs w:val="28"/>
        </w:rPr>
        <w:t>e</w:t>
      </w:r>
      <w:r w:rsidRPr="00D15B91">
        <w:rPr>
          <w:rFonts w:ascii="Times New Roman" w:hAnsi="Times New Roman" w:cs="Times New Roman"/>
          <w:sz w:val="28"/>
          <w:szCs w:val="28"/>
        </w:rPr>
        <w:t xml:space="preserve"> to go through the order carefully and thereafter</w:t>
      </w:r>
      <w:r>
        <w:rPr>
          <w:rFonts w:ascii="Times New Roman" w:hAnsi="Times New Roman" w:cs="Times New Roman"/>
          <w:sz w:val="28"/>
          <w:szCs w:val="28"/>
        </w:rPr>
        <w:t>,</w:t>
      </w:r>
      <w:r w:rsidRPr="00D15B91">
        <w:rPr>
          <w:rFonts w:ascii="Times New Roman" w:hAnsi="Times New Roman" w:cs="Times New Roman"/>
          <w:sz w:val="28"/>
          <w:szCs w:val="28"/>
        </w:rPr>
        <w:t xml:space="preserve"> suggested to comply with the order dated 26.06.2020. The Appellant had also receiv</w:t>
      </w:r>
      <w:r>
        <w:rPr>
          <w:rFonts w:ascii="Times New Roman" w:hAnsi="Times New Roman" w:cs="Times New Roman"/>
          <w:sz w:val="28"/>
          <w:szCs w:val="28"/>
        </w:rPr>
        <w:t>e</w:t>
      </w:r>
      <w:r w:rsidRPr="00D15B91">
        <w:rPr>
          <w:rFonts w:ascii="Times New Roman" w:hAnsi="Times New Roman" w:cs="Times New Roman"/>
          <w:sz w:val="28"/>
          <w:szCs w:val="28"/>
        </w:rPr>
        <w:t>d a copy of the calculation chart of monthly instalm</w:t>
      </w:r>
      <w:r>
        <w:rPr>
          <w:rFonts w:ascii="Times New Roman" w:hAnsi="Times New Roman" w:cs="Times New Roman"/>
          <w:sz w:val="28"/>
          <w:szCs w:val="28"/>
        </w:rPr>
        <w:t>e</w:t>
      </w:r>
      <w:r w:rsidRPr="00D15B91">
        <w:rPr>
          <w:rFonts w:ascii="Times New Roman" w:hAnsi="Times New Roman" w:cs="Times New Roman"/>
          <w:sz w:val="28"/>
          <w:szCs w:val="28"/>
        </w:rPr>
        <w:t xml:space="preserve">nts </w:t>
      </w:r>
      <w:r>
        <w:rPr>
          <w:rFonts w:ascii="Times New Roman" w:hAnsi="Times New Roman" w:cs="Times New Roman"/>
          <w:sz w:val="28"/>
          <w:szCs w:val="28"/>
        </w:rPr>
        <w:t>(</w:t>
      </w:r>
      <w:r w:rsidRPr="00D15B91">
        <w:rPr>
          <w:rFonts w:ascii="Times New Roman" w:hAnsi="Times New Roman" w:cs="Times New Roman"/>
          <w:sz w:val="28"/>
          <w:szCs w:val="28"/>
        </w:rPr>
        <w:t>f</w:t>
      </w:r>
      <w:r>
        <w:rPr>
          <w:rFonts w:ascii="Times New Roman" w:hAnsi="Times New Roman" w:cs="Times New Roman"/>
          <w:sz w:val="28"/>
          <w:szCs w:val="28"/>
        </w:rPr>
        <w:t>r</w:t>
      </w:r>
      <w:r w:rsidRPr="00D15B91">
        <w:rPr>
          <w:rFonts w:ascii="Times New Roman" w:hAnsi="Times New Roman" w:cs="Times New Roman"/>
          <w:sz w:val="28"/>
          <w:szCs w:val="28"/>
        </w:rPr>
        <w:t xml:space="preserve">om the </w:t>
      </w:r>
      <w:r>
        <w:rPr>
          <w:rFonts w:ascii="Times New Roman" w:hAnsi="Times New Roman" w:cs="Times New Roman"/>
          <w:sz w:val="28"/>
          <w:szCs w:val="28"/>
        </w:rPr>
        <w:t xml:space="preserve">Respondent) </w:t>
      </w:r>
      <w:r w:rsidRPr="00D15B91">
        <w:rPr>
          <w:rFonts w:ascii="Times New Roman" w:hAnsi="Times New Roman" w:cs="Times New Roman"/>
          <w:sz w:val="28"/>
          <w:szCs w:val="28"/>
        </w:rPr>
        <w:t>which were to b</w:t>
      </w:r>
      <w:r>
        <w:rPr>
          <w:rFonts w:ascii="Times New Roman" w:hAnsi="Times New Roman" w:cs="Times New Roman"/>
          <w:sz w:val="28"/>
          <w:szCs w:val="28"/>
        </w:rPr>
        <w:t>e</w:t>
      </w:r>
      <w:r w:rsidRPr="00D15B91">
        <w:rPr>
          <w:rFonts w:ascii="Times New Roman" w:hAnsi="Times New Roman" w:cs="Times New Roman"/>
          <w:sz w:val="28"/>
          <w:szCs w:val="28"/>
        </w:rPr>
        <w:t xml:space="preserve"> r</w:t>
      </w:r>
      <w:r>
        <w:rPr>
          <w:rFonts w:ascii="Times New Roman" w:hAnsi="Times New Roman" w:cs="Times New Roman"/>
          <w:sz w:val="28"/>
          <w:szCs w:val="28"/>
        </w:rPr>
        <w:t>e</w:t>
      </w:r>
      <w:r w:rsidRPr="00D15B91">
        <w:rPr>
          <w:rFonts w:ascii="Times New Roman" w:hAnsi="Times New Roman" w:cs="Times New Roman"/>
          <w:sz w:val="28"/>
          <w:szCs w:val="28"/>
        </w:rPr>
        <w:t>covered from the Appellant as per th</w:t>
      </w:r>
      <w:r>
        <w:rPr>
          <w:rFonts w:ascii="Times New Roman" w:hAnsi="Times New Roman" w:cs="Times New Roman"/>
          <w:sz w:val="28"/>
          <w:szCs w:val="28"/>
        </w:rPr>
        <w:t>e</w:t>
      </w:r>
      <w:r w:rsidRPr="00D15B91">
        <w:rPr>
          <w:rFonts w:ascii="Times New Roman" w:hAnsi="Times New Roman" w:cs="Times New Roman"/>
          <w:sz w:val="28"/>
          <w:szCs w:val="28"/>
        </w:rPr>
        <w:t xml:space="preserve"> impugned ord</w:t>
      </w:r>
      <w:r>
        <w:rPr>
          <w:rFonts w:ascii="Times New Roman" w:hAnsi="Times New Roman" w:cs="Times New Roman"/>
          <w:sz w:val="28"/>
          <w:szCs w:val="28"/>
        </w:rPr>
        <w:t>e</w:t>
      </w:r>
      <w:r w:rsidRPr="00D15B91">
        <w:rPr>
          <w:rFonts w:ascii="Times New Roman" w:hAnsi="Times New Roman" w:cs="Times New Roman"/>
          <w:sz w:val="28"/>
          <w:szCs w:val="28"/>
        </w:rPr>
        <w:t>r. The Appell</w:t>
      </w:r>
      <w:r>
        <w:rPr>
          <w:rFonts w:ascii="Times New Roman" w:hAnsi="Times New Roman" w:cs="Times New Roman"/>
          <w:sz w:val="28"/>
          <w:szCs w:val="28"/>
        </w:rPr>
        <w:t>a</w:t>
      </w:r>
      <w:r w:rsidRPr="00D15B91">
        <w:rPr>
          <w:rFonts w:ascii="Times New Roman" w:hAnsi="Times New Roman" w:cs="Times New Roman"/>
          <w:sz w:val="28"/>
          <w:szCs w:val="28"/>
        </w:rPr>
        <w:t>nt had made up its mind to comply with the order of the Forum. However, in November, 2020</w:t>
      </w:r>
      <w:r>
        <w:rPr>
          <w:rFonts w:ascii="Times New Roman" w:hAnsi="Times New Roman" w:cs="Times New Roman"/>
          <w:sz w:val="28"/>
          <w:szCs w:val="28"/>
        </w:rPr>
        <w:t>,</w:t>
      </w:r>
      <w:r w:rsidRPr="00D15B91">
        <w:rPr>
          <w:rFonts w:ascii="Times New Roman" w:hAnsi="Times New Roman" w:cs="Times New Roman"/>
          <w:sz w:val="28"/>
          <w:szCs w:val="28"/>
        </w:rPr>
        <w:t xml:space="preserve"> a close friend of the Appellant had arranged a me</w:t>
      </w:r>
      <w:r>
        <w:rPr>
          <w:rFonts w:ascii="Times New Roman" w:hAnsi="Times New Roman" w:cs="Times New Roman"/>
          <w:sz w:val="28"/>
          <w:szCs w:val="28"/>
        </w:rPr>
        <w:t>e</w:t>
      </w:r>
      <w:r w:rsidRPr="00D15B91">
        <w:rPr>
          <w:rFonts w:ascii="Times New Roman" w:hAnsi="Times New Roman" w:cs="Times New Roman"/>
          <w:sz w:val="28"/>
          <w:szCs w:val="28"/>
        </w:rPr>
        <w:t>ting with her Advocate friend who had suggested to challenge the order dated 26.06.2020 before the Hon’ble High Cou</w:t>
      </w:r>
      <w:r>
        <w:rPr>
          <w:rFonts w:ascii="Times New Roman" w:hAnsi="Times New Roman" w:cs="Times New Roman"/>
          <w:sz w:val="28"/>
          <w:szCs w:val="28"/>
        </w:rPr>
        <w:t>r</w:t>
      </w:r>
      <w:r w:rsidRPr="00D15B91">
        <w:rPr>
          <w:rFonts w:ascii="Times New Roman" w:hAnsi="Times New Roman" w:cs="Times New Roman"/>
          <w:sz w:val="28"/>
          <w:szCs w:val="28"/>
        </w:rPr>
        <w:t xml:space="preserve">t by filing a </w:t>
      </w:r>
      <w:r>
        <w:rPr>
          <w:rFonts w:ascii="Times New Roman" w:hAnsi="Times New Roman" w:cs="Times New Roman"/>
          <w:sz w:val="28"/>
          <w:szCs w:val="28"/>
        </w:rPr>
        <w:t>C</w:t>
      </w:r>
      <w:r w:rsidRPr="00D15B91">
        <w:rPr>
          <w:rFonts w:ascii="Times New Roman" w:hAnsi="Times New Roman" w:cs="Times New Roman"/>
          <w:sz w:val="28"/>
          <w:szCs w:val="28"/>
        </w:rPr>
        <w:t xml:space="preserve">ivil </w:t>
      </w:r>
      <w:r>
        <w:rPr>
          <w:rFonts w:ascii="Times New Roman" w:hAnsi="Times New Roman" w:cs="Times New Roman"/>
          <w:sz w:val="28"/>
          <w:szCs w:val="28"/>
        </w:rPr>
        <w:t>W</w:t>
      </w:r>
      <w:r w:rsidRPr="00D15B91">
        <w:rPr>
          <w:rFonts w:ascii="Times New Roman" w:hAnsi="Times New Roman" w:cs="Times New Roman"/>
          <w:sz w:val="28"/>
          <w:szCs w:val="28"/>
        </w:rPr>
        <w:t xml:space="preserve">rit </w:t>
      </w:r>
      <w:r>
        <w:rPr>
          <w:rFonts w:ascii="Times New Roman" w:hAnsi="Times New Roman" w:cs="Times New Roman"/>
          <w:sz w:val="28"/>
          <w:szCs w:val="28"/>
        </w:rPr>
        <w:t>P</w:t>
      </w:r>
      <w:r w:rsidRPr="00D15B91">
        <w:rPr>
          <w:rFonts w:ascii="Times New Roman" w:hAnsi="Times New Roman" w:cs="Times New Roman"/>
          <w:sz w:val="28"/>
          <w:szCs w:val="28"/>
        </w:rPr>
        <w:t xml:space="preserve">etition. Accordingly, the Appellant started collecting and arranging the necessary documents for approaching the Hon’ble High Court. The writ petition was prepared by the Counsel and filed before the Hon’ble High Court on 21.11.2020. The CWP No. 20159 of </w:t>
      </w:r>
      <w:r w:rsidRPr="00D15B91">
        <w:rPr>
          <w:rFonts w:ascii="Times New Roman" w:hAnsi="Times New Roman" w:cs="Times New Roman"/>
          <w:sz w:val="28"/>
          <w:szCs w:val="28"/>
        </w:rPr>
        <w:lastRenderedPageBreak/>
        <w:t xml:space="preserve">2020 came up for hearing on 26.11.2020 when the Hon’le </w:t>
      </w:r>
      <w:r>
        <w:rPr>
          <w:rFonts w:ascii="Times New Roman" w:hAnsi="Times New Roman" w:cs="Times New Roman"/>
          <w:sz w:val="28"/>
          <w:szCs w:val="28"/>
        </w:rPr>
        <w:t xml:space="preserve">High </w:t>
      </w:r>
      <w:r w:rsidRPr="00D15B91">
        <w:rPr>
          <w:rFonts w:ascii="Times New Roman" w:hAnsi="Times New Roman" w:cs="Times New Roman"/>
          <w:sz w:val="28"/>
          <w:szCs w:val="28"/>
        </w:rPr>
        <w:t>Court had confronted th</w:t>
      </w:r>
      <w:r>
        <w:rPr>
          <w:rFonts w:ascii="Times New Roman" w:hAnsi="Times New Roman" w:cs="Times New Roman"/>
          <w:sz w:val="28"/>
          <w:szCs w:val="28"/>
        </w:rPr>
        <w:t>e</w:t>
      </w:r>
      <w:r w:rsidRPr="00D15B91">
        <w:rPr>
          <w:rFonts w:ascii="Times New Roman" w:hAnsi="Times New Roman" w:cs="Times New Roman"/>
          <w:sz w:val="28"/>
          <w:szCs w:val="28"/>
        </w:rPr>
        <w:t xml:space="preserve"> </w:t>
      </w:r>
      <w:r>
        <w:rPr>
          <w:rFonts w:ascii="Times New Roman" w:hAnsi="Times New Roman" w:cs="Times New Roman"/>
          <w:sz w:val="28"/>
          <w:szCs w:val="28"/>
        </w:rPr>
        <w:t>C</w:t>
      </w:r>
      <w:r w:rsidRPr="00D15B91">
        <w:rPr>
          <w:rFonts w:ascii="Times New Roman" w:hAnsi="Times New Roman" w:cs="Times New Roman"/>
          <w:sz w:val="28"/>
          <w:szCs w:val="28"/>
        </w:rPr>
        <w:t>ounsel with the specific direction given in the las</w:t>
      </w:r>
      <w:r w:rsidR="00F50D91">
        <w:rPr>
          <w:rFonts w:ascii="Times New Roman" w:hAnsi="Times New Roman" w:cs="Times New Roman"/>
          <w:sz w:val="28"/>
          <w:szCs w:val="28"/>
        </w:rPr>
        <w:t xml:space="preserve">t paragraph of the order dated </w:t>
      </w:r>
      <w:r w:rsidRPr="00D15B91">
        <w:rPr>
          <w:rFonts w:ascii="Times New Roman" w:hAnsi="Times New Roman" w:cs="Times New Roman"/>
          <w:sz w:val="28"/>
          <w:szCs w:val="28"/>
        </w:rPr>
        <w:t>26.06.2020. Th</w:t>
      </w:r>
      <w:r>
        <w:rPr>
          <w:rFonts w:ascii="Times New Roman" w:hAnsi="Times New Roman" w:cs="Times New Roman"/>
          <w:sz w:val="28"/>
          <w:szCs w:val="28"/>
        </w:rPr>
        <w:t>e</w:t>
      </w:r>
      <w:r w:rsidRPr="00D15B91">
        <w:rPr>
          <w:rFonts w:ascii="Times New Roman" w:hAnsi="Times New Roman" w:cs="Times New Roman"/>
          <w:sz w:val="28"/>
          <w:szCs w:val="28"/>
        </w:rPr>
        <w:t xml:space="preserve"> case was adjourned to 01.12.2020 when the C</w:t>
      </w:r>
      <w:r>
        <w:rPr>
          <w:rFonts w:ascii="Times New Roman" w:hAnsi="Times New Roman" w:cs="Times New Roman"/>
          <w:sz w:val="28"/>
          <w:szCs w:val="28"/>
        </w:rPr>
        <w:t>o</w:t>
      </w:r>
      <w:r w:rsidRPr="00D15B91">
        <w:rPr>
          <w:rFonts w:ascii="Times New Roman" w:hAnsi="Times New Roman" w:cs="Times New Roman"/>
          <w:sz w:val="28"/>
          <w:szCs w:val="28"/>
        </w:rPr>
        <w:t>unsel for the Appellant sought permission to withdraw the writ p</w:t>
      </w:r>
      <w:r>
        <w:rPr>
          <w:rFonts w:ascii="Times New Roman" w:hAnsi="Times New Roman" w:cs="Times New Roman"/>
          <w:sz w:val="28"/>
          <w:szCs w:val="28"/>
        </w:rPr>
        <w:t>e</w:t>
      </w:r>
      <w:r w:rsidRPr="00D15B91">
        <w:rPr>
          <w:rFonts w:ascii="Times New Roman" w:hAnsi="Times New Roman" w:cs="Times New Roman"/>
          <w:sz w:val="28"/>
          <w:szCs w:val="28"/>
        </w:rPr>
        <w:t>titi</w:t>
      </w:r>
      <w:r>
        <w:rPr>
          <w:rFonts w:ascii="Times New Roman" w:hAnsi="Times New Roman" w:cs="Times New Roman"/>
          <w:sz w:val="28"/>
          <w:szCs w:val="28"/>
        </w:rPr>
        <w:t>o</w:t>
      </w:r>
      <w:r w:rsidRPr="00D15B91">
        <w:rPr>
          <w:rFonts w:ascii="Times New Roman" w:hAnsi="Times New Roman" w:cs="Times New Roman"/>
          <w:sz w:val="28"/>
          <w:szCs w:val="28"/>
        </w:rPr>
        <w:t xml:space="preserve">n with the liberty to approach this Court by way of filing </w:t>
      </w:r>
      <w:r>
        <w:rPr>
          <w:rFonts w:ascii="Times New Roman" w:hAnsi="Times New Roman" w:cs="Times New Roman"/>
          <w:sz w:val="28"/>
          <w:szCs w:val="28"/>
        </w:rPr>
        <w:t xml:space="preserve">an </w:t>
      </w:r>
      <w:r w:rsidRPr="00D15B91">
        <w:rPr>
          <w:rFonts w:ascii="Times New Roman" w:hAnsi="Times New Roman" w:cs="Times New Roman"/>
          <w:sz w:val="28"/>
          <w:szCs w:val="28"/>
        </w:rPr>
        <w:t>Appeal. Th</w:t>
      </w:r>
      <w:r>
        <w:rPr>
          <w:rFonts w:ascii="Times New Roman" w:hAnsi="Times New Roman" w:cs="Times New Roman"/>
          <w:sz w:val="28"/>
          <w:szCs w:val="28"/>
        </w:rPr>
        <w:t>e</w:t>
      </w:r>
      <w:r w:rsidRPr="00D15B91">
        <w:rPr>
          <w:rFonts w:ascii="Times New Roman" w:hAnsi="Times New Roman" w:cs="Times New Roman"/>
          <w:sz w:val="28"/>
          <w:szCs w:val="28"/>
        </w:rPr>
        <w:t xml:space="preserve"> writ petition was </w:t>
      </w:r>
      <w:r>
        <w:rPr>
          <w:rFonts w:ascii="Times New Roman" w:hAnsi="Times New Roman" w:cs="Times New Roman"/>
          <w:sz w:val="28"/>
          <w:szCs w:val="28"/>
        </w:rPr>
        <w:t xml:space="preserve">then </w:t>
      </w:r>
      <w:r w:rsidRPr="00D15B91">
        <w:rPr>
          <w:rFonts w:ascii="Times New Roman" w:hAnsi="Times New Roman" w:cs="Times New Roman"/>
          <w:sz w:val="28"/>
          <w:szCs w:val="28"/>
        </w:rPr>
        <w:t>dismissed with the liberty to approach this Court.</w:t>
      </w:r>
    </w:p>
    <w:p w:rsidR="00D925C6" w:rsidRDefault="00716B4F" w:rsidP="00D925C6">
      <w:pPr>
        <w:pStyle w:val="NoSpacing"/>
        <w:spacing w:line="480" w:lineRule="auto"/>
        <w:ind w:left="709" w:right="-24" w:hanging="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D925C6">
        <w:rPr>
          <w:rFonts w:ascii="Times New Roman" w:hAnsi="Times New Roman" w:cs="Times New Roman"/>
          <w:sz w:val="28"/>
          <w:szCs w:val="28"/>
        </w:rPr>
        <w:t xml:space="preserve">A perusal of the above submissions of the Appellant’s Counsel in this Court reveals that the </w:t>
      </w:r>
      <w:r w:rsidR="00650151">
        <w:rPr>
          <w:rFonts w:ascii="Times New Roman" w:hAnsi="Times New Roman" w:cs="Times New Roman"/>
          <w:sz w:val="28"/>
          <w:szCs w:val="28"/>
        </w:rPr>
        <w:t>A</w:t>
      </w:r>
      <w:r w:rsidR="00D925C6">
        <w:rPr>
          <w:rFonts w:ascii="Times New Roman" w:hAnsi="Times New Roman" w:cs="Times New Roman"/>
          <w:sz w:val="28"/>
          <w:szCs w:val="28"/>
        </w:rPr>
        <w:t xml:space="preserve">ppellant had consented to the </w:t>
      </w:r>
      <w:r w:rsidR="00650151">
        <w:rPr>
          <w:rFonts w:ascii="Times New Roman" w:hAnsi="Times New Roman" w:cs="Times New Roman"/>
          <w:sz w:val="28"/>
          <w:szCs w:val="28"/>
        </w:rPr>
        <w:t>deposit</w:t>
      </w:r>
      <w:r w:rsidR="00D925C6">
        <w:rPr>
          <w:rFonts w:ascii="Times New Roman" w:hAnsi="Times New Roman" w:cs="Times New Roman"/>
          <w:sz w:val="28"/>
          <w:szCs w:val="28"/>
        </w:rPr>
        <w:t xml:space="preserve"> of the amount charge</w:t>
      </w:r>
      <w:r w:rsidR="00650151">
        <w:rPr>
          <w:rFonts w:ascii="Times New Roman" w:hAnsi="Times New Roman" w:cs="Times New Roman"/>
          <w:sz w:val="28"/>
          <w:szCs w:val="28"/>
        </w:rPr>
        <w:t>d</w:t>
      </w:r>
      <w:r w:rsidR="00D925C6">
        <w:rPr>
          <w:rFonts w:ascii="Times New Roman" w:hAnsi="Times New Roman" w:cs="Times New Roman"/>
          <w:sz w:val="28"/>
          <w:szCs w:val="28"/>
        </w:rPr>
        <w:t xml:space="preserve"> to it </w:t>
      </w:r>
      <w:r w:rsidR="0034122C">
        <w:rPr>
          <w:rFonts w:ascii="Times New Roman" w:hAnsi="Times New Roman" w:cs="Times New Roman"/>
          <w:sz w:val="28"/>
          <w:szCs w:val="28"/>
        </w:rPr>
        <w:t xml:space="preserve">vide bill dated 20.01.2020 </w:t>
      </w:r>
      <w:r w:rsidR="00D925C6">
        <w:rPr>
          <w:rFonts w:ascii="Times New Roman" w:hAnsi="Times New Roman" w:cs="Times New Roman"/>
          <w:sz w:val="28"/>
          <w:szCs w:val="28"/>
        </w:rPr>
        <w:t>without surcharge/interest in 12 monthly instalments as stated in order dated 26.06</w:t>
      </w:r>
      <w:r w:rsidR="00CC78C8">
        <w:rPr>
          <w:rFonts w:ascii="Times New Roman" w:hAnsi="Times New Roman" w:cs="Times New Roman"/>
          <w:sz w:val="28"/>
          <w:szCs w:val="28"/>
        </w:rPr>
        <w:t xml:space="preserve">.2020 of the Forum. </w:t>
      </w:r>
      <w:r w:rsidR="00EF2BF3">
        <w:rPr>
          <w:rFonts w:ascii="Times New Roman" w:hAnsi="Times New Roman" w:cs="Times New Roman"/>
          <w:sz w:val="28"/>
          <w:szCs w:val="28"/>
        </w:rPr>
        <w:t>Besides, the Appellant had also made up its mind to comply with the order dated 26.06.2020 of the Forum</w:t>
      </w:r>
      <w:r w:rsidR="00675EFE">
        <w:rPr>
          <w:rFonts w:ascii="Times New Roman" w:hAnsi="Times New Roman" w:cs="Times New Roman"/>
          <w:sz w:val="28"/>
          <w:szCs w:val="28"/>
        </w:rPr>
        <w:t xml:space="preserve"> to deposit the recoverable amount in 12 monthly instalments as stated by the Appellant’s Counsel</w:t>
      </w:r>
      <w:r w:rsidR="00B00D02">
        <w:rPr>
          <w:rFonts w:ascii="Times New Roman" w:hAnsi="Times New Roman" w:cs="Times New Roman"/>
          <w:sz w:val="28"/>
          <w:szCs w:val="28"/>
        </w:rPr>
        <w:t>.</w:t>
      </w:r>
    </w:p>
    <w:p w:rsidR="006523D2" w:rsidRDefault="00A70715" w:rsidP="00A72D10">
      <w:pPr>
        <w:pStyle w:val="NoSpacing"/>
        <w:spacing w:line="480" w:lineRule="auto"/>
        <w:ind w:left="709" w:right="-24" w:hanging="709"/>
        <w:jc w:val="both"/>
        <w:rPr>
          <w:rFonts w:ascii="Times New Roman" w:hAnsi="Times New Roman" w:cs="Times New Roman"/>
          <w:sz w:val="28"/>
          <w:szCs w:val="28"/>
        </w:rPr>
      </w:pPr>
      <w:r>
        <w:rPr>
          <w:rFonts w:ascii="Times New Roman" w:hAnsi="Times New Roman" w:cs="Times New Roman"/>
          <w:sz w:val="28"/>
          <w:szCs w:val="28"/>
        </w:rPr>
        <w:t>(iv)</w:t>
      </w:r>
      <w:r w:rsidR="00042CFA">
        <w:rPr>
          <w:rFonts w:ascii="Times New Roman" w:hAnsi="Times New Roman" w:cs="Times New Roman"/>
          <w:sz w:val="28"/>
          <w:szCs w:val="28"/>
        </w:rPr>
        <w:tab/>
      </w:r>
      <w:r w:rsidR="00015D81">
        <w:rPr>
          <w:rFonts w:ascii="Times New Roman" w:hAnsi="Times New Roman" w:cs="Times New Roman"/>
          <w:sz w:val="28"/>
          <w:szCs w:val="28"/>
        </w:rPr>
        <w:t xml:space="preserve">The Respondent, while making oral submissions during hearing on 06.01.2021, </w:t>
      </w:r>
      <w:r w:rsidR="00DB0D82">
        <w:rPr>
          <w:rFonts w:ascii="Times New Roman" w:hAnsi="Times New Roman" w:cs="Times New Roman"/>
          <w:sz w:val="28"/>
          <w:szCs w:val="28"/>
        </w:rPr>
        <w:t xml:space="preserve">objected to the case being heard on merits due to the reason that the Appellant had </w:t>
      </w:r>
      <w:r w:rsidR="00B4579B">
        <w:rPr>
          <w:rFonts w:ascii="Times New Roman" w:hAnsi="Times New Roman" w:cs="Times New Roman"/>
          <w:sz w:val="28"/>
          <w:szCs w:val="28"/>
        </w:rPr>
        <w:t xml:space="preserve">agreed, in the Forum, to deposit the amount recoverable in 12 monthly instalments without surcharge and interest. </w:t>
      </w:r>
      <w:r w:rsidR="008C0052">
        <w:rPr>
          <w:rFonts w:ascii="Times New Roman" w:hAnsi="Times New Roman" w:cs="Times New Roman"/>
          <w:sz w:val="28"/>
          <w:szCs w:val="28"/>
        </w:rPr>
        <w:t xml:space="preserve">That is why, the </w:t>
      </w:r>
      <w:r w:rsidR="008C0052">
        <w:rPr>
          <w:rFonts w:ascii="Times New Roman" w:hAnsi="Times New Roman" w:cs="Times New Roman"/>
          <w:sz w:val="28"/>
          <w:szCs w:val="28"/>
        </w:rPr>
        <w:lastRenderedPageBreak/>
        <w:t xml:space="preserve">Forum specifically mentioned this aspect in its order and also </w:t>
      </w:r>
      <w:r w:rsidR="007C0932">
        <w:rPr>
          <w:rFonts w:ascii="Times New Roman" w:hAnsi="Times New Roman" w:cs="Times New Roman"/>
          <w:sz w:val="28"/>
          <w:szCs w:val="28"/>
        </w:rPr>
        <w:t>directed</w:t>
      </w:r>
      <w:r w:rsidR="008C0052">
        <w:rPr>
          <w:rFonts w:ascii="Times New Roman" w:hAnsi="Times New Roman" w:cs="Times New Roman"/>
          <w:sz w:val="28"/>
          <w:szCs w:val="28"/>
        </w:rPr>
        <w:t xml:space="preserve"> that </w:t>
      </w:r>
      <w:r w:rsidR="00042CFA">
        <w:rPr>
          <w:rFonts w:ascii="Times New Roman" w:hAnsi="Times New Roman" w:cs="Times New Roman"/>
          <w:sz w:val="28"/>
          <w:szCs w:val="28"/>
        </w:rPr>
        <w:t>“</w:t>
      </w:r>
      <w:r w:rsidR="008C0052">
        <w:rPr>
          <w:rFonts w:ascii="Times New Roman" w:hAnsi="Times New Roman" w:cs="Times New Roman"/>
          <w:sz w:val="28"/>
          <w:szCs w:val="28"/>
        </w:rPr>
        <w:t>if</w:t>
      </w:r>
      <w:r w:rsidR="00042CFA" w:rsidRPr="00042CFA">
        <w:rPr>
          <w:rFonts w:ascii="Times New Roman" w:hAnsi="Times New Roman" w:cs="Times New Roman"/>
          <w:sz w:val="28"/>
          <w:szCs w:val="28"/>
        </w:rPr>
        <w:t xml:space="preserve"> the petitioner fails to deposit the instalments as allowed in time, surcharge &amp; interest be recovered as per prevalent PSPCL instructions.”</w:t>
      </w:r>
      <w:r w:rsidR="00CE540D">
        <w:rPr>
          <w:rFonts w:ascii="Times New Roman" w:hAnsi="Times New Roman" w:cs="Times New Roman"/>
          <w:sz w:val="28"/>
          <w:szCs w:val="28"/>
        </w:rPr>
        <w:t xml:space="preserve"> The Respondent also submitted that by agreeing to deposit the recoverable amount without surcharge/interest in 12 monthly instalments, the Appellant </w:t>
      </w:r>
      <w:r w:rsidR="00A9414E">
        <w:rPr>
          <w:rFonts w:ascii="Times New Roman" w:hAnsi="Times New Roman" w:cs="Times New Roman"/>
          <w:sz w:val="28"/>
          <w:szCs w:val="28"/>
        </w:rPr>
        <w:t xml:space="preserve">did not have the liberty to approach this Court </w:t>
      </w:r>
      <w:r w:rsidR="006523D2">
        <w:rPr>
          <w:rFonts w:ascii="Times New Roman" w:hAnsi="Times New Roman" w:cs="Times New Roman"/>
          <w:sz w:val="28"/>
          <w:szCs w:val="28"/>
        </w:rPr>
        <w:t>when its grievance had been redressed by the Forum with its (Appellant’s) consent.</w:t>
      </w:r>
      <w:r w:rsidR="00A72D10">
        <w:rPr>
          <w:rFonts w:ascii="Times New Roman" w:hAnsi="Times New Roman" w:cs="Times New Roman"/>
          <w:sz w:val="28"/>
          <w:szCs w:val="28"/>
        </w:rPr>
        <w:t xml:space="preserve"> Further, the Appellant had not raised any objection in the Appeal relating to his request for recovering the demand in 12 nos. instalments without interest and surcharge. Decision of the Forum is as per request of the Appellant and the Appeal cannot be filed in this Court in view of the </w:t>
      </w:r>
      <w:r w:rsidR="006754C9">
        <w:rPr>
          <w:rFonts w:ascii="Times New Roman" w:hAnsi="Times New Roman" w:cs="Times New Roman"/>
          <w:sz w:val="28"/>
          <w:szCs w:val="28"/>
        </w:rPr>
        <w:t xml:space="preserve">provisions contained </w:t>
      </w:r>
      <w:r w:rsidR="000226CA">
        <w:rPr>
          <w:rFonts w:ascii="Times New Roman" w:hAnsi="Times New Roman" w:cs="Times New Roman"/>
          <w:sz w:val="28"/>
          <w:szCs w:val="28"/>
        </w:rPr>
        <w:t xml:space="preserve">in </w:t>
      </w:r>
      <w:r w:rsidR="006754C9">
        <w:rPr>
          <w:rFonts w:ascii="Times New Roman" w:hAnsi="Times New Roman" w:cs="Times New Roman"/>
          <w:sz w:val="28"/>
          <w:szCs w:val="28"/>
        </w:rPr>
        <w:t xml:space="preserve">Regulation 2.50 of PSERC (Forum and Ombudsman) Regulation-2016 </w:t>
      </w:r>
      <w:r w:rsidR="00124971">
        <w:rPr>
          <w:rFonts w:ascii="Times New Roman" w:hAnsi="Times New Roman" w:cs="Times New Roman"/>
          <w:sz w:val="28"/>
          <w:szCs w:val="28"/>
        </w:rPr>
        <w:t xml:space="preserve">which are </w:t>
      </w:r>
      <w:r w:rsidR="006754C9">
        <w:rPr>
          <w:rFonts w:ascii="Times New Roman" w:hAnsi="Times New Roman" w:cs="Times New Roman"/>
          <w:sz w:val="28"/>
          <w:szCs w:val="28"/>
        </w:rPr>
        <w:t>reproduced as under:</w:t>
      </w:r>
    </w:p>
    <w:p w:rsidR="00E67BBD" w:rsidRDefault="00DF5D43" w:rsidP="00E67BBD">
      <w:pPr>
        <w:pStyle w:val="NoSpacing"/>
        <w:spacing w:line="480" w:lineRule="auto"/>
        <w:ind w:left="720" w:right="-24"/>
        <w:jc w:val="both"/>
        <w:rPr>
          <w:rFonts w:ascii="Times New Roman" w:hAnsi="Times New Roman" w:cs="Times New Roman"/>
          <w:sz w:val="28"/>
          <w:szCs w:val="24"/>
        </w:rPr>
      </w:pPr>
      <w:r w:rsidRPr="00DF5D43">
        <w:rPr>
          <w:rFonts w:ascii="Times New Roman" w:hAnsi="Times New Roman" w:cs="Times New Roman"/>
          <w:i/>
          <w:iCs/>
          <w:sz w:val="28"/>
          <w:szCs w:val="24"/>
        </w:rPr>
        <w:t>“</w:t>
      </w:r>
      <w:r w:rsidR="00E67BBD" w:rsidRPr="00703CC4">
        <w:rPr>
          <w:rFonts w:ascii="Times New Roman" w:hAnsi="Times New Roman" w:cs="Times New Roman"/>
          <w:b/>
          <w:bCs/>
          <w:i/>
          <w:iCs/>
          <w:sz w:val="28"/>
          <w:szCs w:val="24"/>
        </w:rPr>
        <w:t>2.50</w:t>
      </w:r>
      <w:r w:rsidR="00E67BBD" w:rsidRPr="00DF5D43">
        <w:rPr>
          <w:rFonts w:ascii="Times New Roman" w:hAnsi="Times New Roman" w:cs="Times New Roman"/>
          <w:i/>
          <w:iCs/>
          <w:sz w:val="28"/>
          <w:szCs w:val="24"/>
        </w:rPr>
        <w:t xml:space="preserve"> The Forum may settle any grievance in terms of an agreement reached between the parties at any stage of the proceedings before it and there shall be no right of representation before the Ombudsman against such an order.</w:t>
      </w:r>
      <w:r w:rsidRPr="00DF5D43">
        <w:rPr>
          <w:rFonts w:ascii="Times New Roman" w:hAnsi="Times New Roman" w:cs="Times New Roman"/>
          <w:i/>
          <w:iCs/>
          <w:sz w:val="28"/>
          <w:szCs w:val="24"/>
        </w:rPr>
        <w:t>”</w:t>
      </w:r>
    </w:p>
    <w:p w:rsidR="008111C1" w:rsidRDefault="008111C1" w:rsidP="00E67BBD">
      <w:pPr>
        <w:pStyle w:val="NoSpacing"/>
        <w:spacing w:line="480" w:lineRule="auto"/>
        <w:ind w:left="720" w:right="-24"/>
        <w:jc w:val="both"/>
        <w:rPr>
          <w:rFonts w:ascii="Times New Roman" w:hAnsi="Times New Roman" w:cs="Times New Roman"/>
          <w:sz w:val="28"/>
          <w:szCs w:val="24"/>
        </w:rPr>
      </w:pPr>
      <w:r>
        <w:rPr>
          <w:rFonts w:ascii="Times New Roman" w:hAnsi="Times New Roman" w:cs="Times New Roman"/>
          <w:sz w:val="28"/>
          <w:szCs w:val="24"/>
        </w:rPr>
        <w:lastRenderedPageBreak/>
        <w:t xml:space="preserve">In view of the above, </w:t>
      </w:r>
      <w:r w:rsidR="005E3169">
        <w:rPr>
          <w:rFonts w:ascii="Times New Roman" w:hAnsi="Times New Roman" w:cs="Times New Roman"/>
          <w:sz w:val="28"/>
          <w:szCs w:val="24"/>
        </w:rPr>
        <w:t xml:space="preserve">the Court is </w:t>
      </w:r>
      <w:r w:rsidR="005E0CC8">
        <w:rPr>
          <w:rFonts w:ascii="Times New Roman" w:hAnsi="Times New Roman" w:cs="Times New Roman"/>
          <w:sz w:val="28"/>
          <w:szCs w:val="24"/>
        </w:rPr>
        <w:t>not inclined</w:t>
      </w:r>
      <w:r w:rsidR="005E3169">
        <w:rPr>
          <w:rFonts w:ascii="Times New Roman" w:hAnsi="Times New Roman" w:cs="Times New Roman"/>
          <w:sz w:val="28"/>
          <w:szCs w:val="24"/>
        </w:rPr>
        <w:t xml:space="preserve"> to go into merits of the case. </w:t>
      </w:r>
      <w:r w:rsidR="00EF3868">
        <w:rPr>
          <w:rFonts w:ascii="Times New Roman" w:hAnsi="Times New Roman" w:cs="Times New Roman"/>
          <w:sz w:val="28"/>
          <w:szCs w:val="24"/>
        </w:rPr>
        <w:t>T</w:t>
      </w:r>
      <w:r>
        <w:rPr>
          <w:rFonts w:ascii="Times New Roman" w:hAnsi="Times New Roman" w:cs="Times New Roman"/>
          <w:sz w:val="28"/>
          <w:szCs w:val="24"/>
        </w:rPr>
        <w:t xml:space="preserve">he Appeal preferred by the Appellant against the order dated 26.06.2020 of CGRF, Ludhiana in Case No. CGL-122/2020 </w:t>
      </w:r>
      <w:r w:rsidR="001F0DDF">
        <w:rPr>
          <w:rFonts w:ascii="Times New Roman" w:hAnsi="Times New Roman" w:cs="Times New Roman"/>
          <w:sz w:val="28"/>
          <w:szCs w:val="24"/>
        </w:rPr>
        <w:t>is not maintainable in this Court</w:t>
      </w:r>
      <w:r w:rsidR="00EF3868">
        <w:rPr>
          <w:rFonts w:ascii="Times New Roman" w:hAnsi="Times New Roman" w:cs="Times New Roman"/>
          <w:sz w:val="28"/>
          <w:szCs w:val="24"/>
        </w:rPr>
        <w:t xml:space="preserve"> as per Regulation 2.50 of PSERC (Forum and Ombudsman) Regulations-2016</w:t>
      </w:r>
      <w:r w:rsidR="001F0DDF">
        <w:rPr>
          <w:rFonts w:ascii="Times New Roman" w:hAnsi="Times New Roman" w:cs="Times New Roman"/>
          <w:sz w:val="28"/>
          <w:szCs w:val="24"/>
        </w:rPr>
        <w:t>.</w:t>
      </w:r>
    </w:p>
    <w:p w:rsidR="00C145B2" w:rsidRPr="00C145B2" w:rsidRDefault="00C145B2" w:rsidP="00C145B2">
      <w:pPr>
        <w:pStyle w:val="ListParagraph"/>
        <w:numPr>
          <w:ilvl w:val="0"/>
          <w:numId w:val="23"/>
        </w:numPr>
        <w:spacing w:line="480" w:lineRule="auto"/>
        <w:jc w:val="both"/>
        <w:rPr>
          <w:rFonts w:ascii="Times New Roman" w:hAnsi="Times New Roman" w:cs="Times New Roman"/>
          <w:color w:val="000000" w:themeColor="text1"/>
          <w:sz w:val="28"/>
          <w:szCs w:val="28"/>
        </w:rPr>
      </w:pPr>
      <w:r w:rsidRPr="00C145B2">
        <w:rPr>
          <w:rFonts w:ascii="Times New Roman" w:hAnsi="Times New Roman" w:cs="Times New Roman"/>
          <w:color w:val="000000" w:themeColor="text1"/>
          <w:sz w:val="28"/>
          <w:szCs w:val="28"/>
        </w:rPr>
        <w:t>The Appeal is disposed of accordingly.</w:t>
      </w:r>
    </w:p>
    <w:p w:rsidR="00C145B2" w:rsidRPr="00C145B2" w:rsidRDefault="00C145B2" w:rsidP="00C145B2">
      <w:pPr>
        <w:pStyle w:val="ListParagraph"/>
        <w:numPr>
          <w:ilvl w:val="0"/>
          <w:numId w:val="23"/>
        </w:numPr>
        <w:spacing w:line="480" w:lineRule="auto"/>
        <w:ind w:left="709" w:hanging="709"/>
        <w:jc w:val="both"/>
        <w:rPr>
          <w:rFonts w:ascii="Times New Roman" w:hAnsi="Times New Roman" w:cs="Times New Roman"/>
          <w:color w:val="000000" w:themeColor="text1"/>
          <w:sz w:val="28"/>
          <w:szCs w:val="28"/>
        </w:rPr>
      </w:pPr>
      <w:r w:rsidRPr="00C145B2">
        <w:rPr>
          <w:rFonts w:ascii="Times New Roman" w:hAnsi="Times New Roman" w:cs="Times New Roman"/>
          <w:color w:val="000000" w:themeColor="text1"/>
          <w:sz w:val="28"/>
          <w:szCs w:val="28"/>
        </w:rPr>
        <w:t>In case, the Appellant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7365AD" w:rsidRPr="007365AD" w:rsidRDefault="007365AD" w:rsidP="007365AD">
      <w:pPr>
        <w:pStyle w:val="ListParagraph"/>
        <w:spacing w:line="480" w:lineRule="auto"/>
        <w:ind w:left="360"/>
        <w:jc w:val="both"/>
        <w:rPr>
          <w:rFonts w:ascii="Times New Roman" w:hAnsi="Times New Roman" w:cs="Times New Roman"/>
          <w:color w:val="000000" w:themeColor="text1"/>
          <w:sz w:val="28"/>
          <w:szCs w:val="28"/>
        </w:rPr>
      </w:pPr>
    </w:p>
    <w:p w:rsidR="007365AD" w:rsidRPr="007365AD" w:rsidRDefault="007365AD" w:rsidP="007365AD">
      <w:pPr>
        <w:pStyle w:val="ListParagraph"/>
        <w:spacing w:after="0" w:line="240" w:lineRule="auto"/>
        <w:ind w:left="360"/>
        <w:jc w:val="both"/>
        <w:rPr>
          <w:rFonts w:ascii="Times New Roman" w:hAnsi="Times New Roman" w:cs="Times New Roman"/>
          <w:color w:val="000000" w:themeColor="text1"/>
          <w:sz w:val="28"/>
          <w:szCs w:val="28"/>
        </w:rPr>
      </w:pPr>
      <w:r w:rsidRPr="007365AD">
        <w:rPr>
          <w:rFonts w:ascii="Times New Roman" w:hAnsi="Times New Roman" w:cs="Times New Roman"/>
          <w:color w:val="000000" w:themeColor="text1"/>
          <w:sz w:val="28"/>
          <w:szCs w:val="28"/>
        </w:rPr>
        <w:tab/>
      </w:r>
      <w:r w:rsidRPr="007365AD">
        <w:rPr>
          <w:rFonts w:ascii="Times New Roman" w:hAnsi="Times New Roman" w:cs="Times New Roman"/>
          <w:color w:val="000000" w:themeColor="text1"/>
          <w:sz w:val="28"/>
          <w:szCs w:val="28"/>
        </w:rPr>
        <w:tab/>
      </w:r>
      <w:r w:rsidRPr="007365AD">
        <w:rPr>
          <w:rFonts w:ascii="Times New Roman" w:hAnsi="Times New Roman" w:cs="Times New Roman"/>
          <w:color w:val="000000" w:themeColor="text1"/>
          <w:sz w:val="28"/>
          <w:szCs w:val="28"/>
        </w:rPr>
        <w:tab/>
        <w:t xml:space="preserve">                                  (GURINDER JIT SINGH)</w:t>
      </w:r>
    </w:p>
    <w:p w:rsidR="007365AD" w:rsidRPr="007365AD" w:rsidRDefault="007365AD" w:rsidP="007365AD">
      <w:pPr>
        <w:pStyle w:val="ListParagraph"/>
        <w:spacing w:after="0" w:line="240" w:lineRule="auto"/>
        <w:ind w:left="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January  </w:t>
      </w:r>
      <w:r w:rsidR="00AE6CB8">
        <w:rPr>
          <w:rFonts w:ascii="Times New Roman" w:hAnsi="Times New Roman" w:cs="Times New Roman"/>
          <w:color w:val="000000" w:themeColor="text1"/>
          <w:sz w:val="28"/>
          <w:szCs w:val="28"/>
        </w:rPr>
        <w:t>11</w:t>
      </w:r>
      <w:r>
        <w:rPr>
          <w:rFonts w:ascii="Times New Roman" w:hAnsi="Times New Roman" w:cs="Times New Roman"/>
          <w:color w:val="000000" w:themeColor="text1"/>
          <w:sz w:val="28"/>
          <w:szCs w:val="28"/>
        </w:rPr>
        <w:t>, 2021</w:t>
      </w:r>
      <w:r w:rsidRPr="007365AD">
        <w:rPr>
          <w:rFonts w:ascii="Times New Roman" w:hAnsi="Times New Roman" w:cs="Times New Roman"/>
          <w:color w:val="000000" w:themeColor="text1"/>
          <w:sz w:val="28"/>
          <w:szCs w:val="28"/>
        </w:rPr>
        <w:tab/>
        <w:t xml:space="preserve">                            Lokpal (Ombudsman)</w:t>
      </w:r>
    </w:p>
    <w:p w:rsidR="007365AD" w:rsidRPr="007365AD" w:rsidRDefault="007365AD" w:rsidP="007365AD">
      <w:pPr>
        <w:pStyle w:val="ListParagraph"/>
        <w:spacing w:after="0" w:line="240" w:lineRule="auto"/>
        <w:ind w:left="360"/>
        <w:jc w:val="both"/>
        <w:rPr>
          <w:rFonts w:ascii="Times New Roman" w:hAnsi="Times New Roman" w:cs="Times New Roman"/>
          <w:color w:val="000000" w:themeColor="text1"/>
          <w:sz w:val="28"/>
          <w:szCs w:val="28"/>
        </w:rPr>
      </w:pPr>
      <w:r w:rsidRPr="007365AD">
        <w:rPr>
          <w:rFonts w:ascii="Times New Roman" w:hAnsi="Times New Roman" w:cs="Times New Roman"/>
          <w:color w:val="000000" w:themeColor="text1"/>
          <w:sz w:val="28"/>
          <w:szCs w:val="28"/>
        </w:rPr>
        <w:tab/>
        <w:t>SAS Nagar (Mohali)</w:t>
      </w:r>
      <w:r w:rsidRPr="007365AD">
        <w:rPr>
          <w:rFonts w:ascii="Times New Roman" w:hAnsi="Times New Roman" w:cs="Times New Roman"/>
          <w:color w:val="000000" w:themeColor="text1"/>
          <w:sz w:val="28"/>
          <w:szCs w:val="28"/>
        </w:rPr>
        <w:tab/>
      </w:r>
      <w:r w:rsidRPr="007365AD">
        <w:rPr>
          <w:rFonts w:ascii="Times New Roman" w:hAnsi="Times New Roman" w:cs="Times New Roman"/>
          <w:color w:val="000000" w:themeColor="text1"/>
          <w:sz w:val="28"/>
          <w:szCs w:val="28"/>
        </w:rPr>
        <w:tab/>
        <w:t xml:space="preserve">         Electricity, Punjab.</w:t>
      </w:r>
    </w:p>
    <w:p w:rsidR="007365AD" w:rsidRPr="007365AD" w:rsidRDefault="007365AD" w:rsidP="007365AD">
      <w:pPr>
        <w:pStyle w:val="ListParagraph"/>
        <w:spacing w:after="0" w:line="240" w:lineRule="auto"/>
        <w:ind w:left="360"/>
        <w:jc w:val="both"/>
        <w:rPr>
          <w:rFonts w:ascii="Times New Roman" w:hAnsi="Times New Roman" w:cs="Times New Roman"/>
          <w:color w:val="000000" w:themeColor="text1"/>
          <w:sz w:val="28"/>
          <w:szCs w:val="28"/>
        </w:rPr>
      </w:pPr>
    </w:p>
    <w:sectPr w:rsidR="007365AD" w:rsidRPr="007365AD" w:rsidSect="00B2036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283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B9E" w:rsidRDefault="00341B9E" w:rsidP="00987612">
      <w:pPr>
        <w:spacing w:after="0" w:line="240" w:lineRule="auto"/>
      </w:pPr>
      <w:r>
        <w:separator/>
      </w:r>
    </w:p>
  </w:endnote>
  <w:endnote w:type="continuationSeparator" w:id="1">
    <w:p w:rsidR="00341B9E" w:rsidRDefault="00341B9E" w:rsidP="009876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B3" w:rsidRDefault="004708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F76" w:rsidRPr="00987612" w:rsidRDefault="00C70F76">
    <w:pPr>
      <w:pStyle w:val="Footer"/>
    </w:pPr>
    <w:r>
      <w:t>OEP</w:t>
    </w:r>
    <w:r>
      <w:tab/>
      <w:t xml:space="preserve">                                                                                                     A-61 of 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B3" w:rsidRDefault="004708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B9E" w:rsidRDefault="00341B9E" w:rsidP="00987612">
      <w:pPr>
        <w:spacing w:after="0" w:line="240" w:lineRule="auto"/>
      </w:pPr>
      <w:r>
        <w:separator/>
      </w:r>
    </w:p>
  </w:footnote>
  <w:footnote w:type="continuationSeparator" w:id="1">
    <w:p w:rsidR="00341B9E" w:rsidRDefault="00341B9E" w:rsidP="009876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B3" w:rsidRDefault="004708B3">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0298532" o:spid="_x0000_s24578" type="#_x0000_t75" style="position:absolute;margin-left:0;margin-top:0;width:381.25pt;height:378.05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0963"/>
      <w:docPartObj>
        <w:docPartGallery w:val="Page Numbers (Top of Page)"/>
        <w:docPartUnique/>
      </w:docPartObj>
    </w:sdtPr>
    <w:sdtContent>
      <w:p w:rsidR="00C70F76" w:rsidRDefault="004708B3">
        <w:pPr>
          <w:pStyle w:val="Header"/>
          <w:jc w:val="right"/>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0298533" o:spid="_x0000_s24579" type="#_x0000_t75" style="position:absolute;left:0;text-align:left;margin-left:0;margin-top:0;width:381.25pt;height:378.05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24</w:t>
          </w:r>
        </w:fldSimple>
      </w:p>
    </w:sdtContent>
  </w:sdt>
  <w:p w:rsidR="00C70F76" w:rsidRDefault="00C70F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B3" w:rsidRDefault="004708B3">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0298531" o:spid="_x0000_s24577" type="#_x0000_t75" style="position:absolute;margin-left:0;margin-top:0;width:381.25pt;height:378.05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2E02"/>
    <w:multiLevelType w:val="hybridMultilevel"/>
    <w:tmpl w:val="8A0C66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9443358"/>
    <w:multiLevelType w:val="hybridMultilevel"/>
    <w:tmpl w:val="0B54F0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C850C59"/>
    <w:multiLevelType w:val="hybridMultilevel"/>
    <w:tmpl w:val="36221278"/>
    <w:lvl w:ilvl="0" w:tplc="D896B610">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0CC91FE9"/>
    <w:multiLevelType w:val="hybridMultilevel"/>
    <w:tmpl w:val="7582693E"/>
    <w:lvl w:ilvl="0" w:tplc="009A7D68">
      <w:start w:val="1"/>
      <w:numFmt w:val="lowerLetter"/>
      <w:lvlText w:val="(%1)"/>
      <w:lvlJc w:val="left"/>
      <w:pPr>
        <w:ind w:left="645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50C2F"/>
    <w:multiLevelType w:val="multilevel"/>
    <w:tmpl w:val="4C6E6A66"/>
    <w:lvl w:ilvl="0">
      <w:start w:val="30"/>
      <w:numFmt w:val="decimal"/>
      <w:lvlText w:val="%1"/>
      <w:lvlJc w:val="left"/>
      <w:pPr>
        <w:ind w:left="495" w:hanging="495"/>
      </w:pPr>
      <w:rPr>
        <w:rFonts w:hint="default"/>
      </w:rPr>
    </w:lvl>
    <w:lvl w:ilvl="1">
      <w:start w:val="2"/>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3217D23"/>
    <w:multiLevelType w:val="multilevel"/>
    <w:tmpl w:val="FEFA68E4"/>
    <w:lvl w:ilvl="0">
      <w:start w:val="10"/>
      <w:numFmt w:val="decimalZero"/>
      <w:lvlText w:val="%1"/>
      <w:lvlJc w:val="left"/>
      <w:pPr>
        <w:ind w:left="1275" w:hanging="1275"/>
      </w:pPr>
      <w:rPr>
        <w:rFonts w:hint="default"/>
      </w:rPr>
    </w:lvl>
    <w:lvl w:ilvl="1">
      <w:start w:val="9"/>
      <w:numFmt w:val="decimalZero"/>
      <w:lvlText w:val="%1.%2"/>
      <w:lvlJc w:val="left"/>
      <w:pPr>
        <w:ind w:left="1629" w:hanging="1275"/>
      </w:pPr>
      <w:rPr>
        <w:rFonts w:hint="default"/>
      </w:rPr>
    </w:lvl>
    <w:lvl w:ilvl="2">
      <w:start w:val="2019"/>
      <w:numFmt w:val="decimal"/>
      <w:lvlText w:val="%1.%2.%3"/>
      <w:lvlJc w:val="left"/>
      <w:pPr>
        <w:ind w:left="1983" w:hanging="1275"/>
      </w:pPr>
      <w:rPr>
        <w:rFonts w:hint="default"/>
      </w:rPr>
    </w:lvl>
    <w:lvl w:ilvl="3">
      <w:start w:val="1"/>
      <w:numFmt w:val="decimal"/>
      <w:lvlText w:val="%1.%2.%3.%4"/>
      <w:lvlJc w:val="left"/>
      <w:pPr>
        <w:ind w:left="2337" w:hanging="1275"/>
      </w:pPr>
      <w:rPr>
        <w:rFonts w:hint="default"/>
      </w:rPr>
    </w:lvl>
    <w:lvl w:ilvl="4">
      <w:start w:val="1"/>
      <w:numFmt w:val="decimal"/>
      <w:lvlText w:val="%1.%2.%3.%4.%5"/>
      <w:lvlJc w:val="left"/>
      <w:pPr>
        <w:ind w:left="2691" w:hanging="1275"/>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144C58F5"/>
    <w:multiLevelType w:val="hybridMultilevel"/>
    <w:tmpl w:val="5340246E"/>
    <w:lvl w:ilvl="0" w:tplc="043E0A10">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9313213"/>
    <w:multiLevelType w:val="hybridMultilevel"/>
    <w:tmpl w:val="9EFE14F4"/>
    <w:lvl w:ilvl="0" w:tplc="B0ECEF72">
      <w:start w:val="2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B4D16CC"/>
    <w:multiLevelType w:val="hybridMultilevel"/>
    <w:tmpl w:val="26421090"/>
    <w:lvl w:ilvl="0" w:tplc="08F29BE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B7741E"/>
    <w:multiLevelType w:val="hybridMultilevel"/>
    <w:tmpl w:val="E8C0B50C"/>
    <w:lvl w:ilvl="0" w:tplc="1292D00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D644CBD"/>
    <w:multiLevelType w:val="hybridMultilevel"/>
    <w:tmpl w:val="B9347B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0ED698B"/>
    <w:multiLevelType w:val="hybridMultilevel"/>
    <w:tmpl w:val="AC664FA6"/>
    <w:lvl w:ilvl="0" w:tplc="119293A6">
      <w:start w:val="1"/>
      <w:numFmt w:val="upperLetter"/>
      <w:lvlText w:val="(%1)"/>
      <w:lvlJc w:val="left"/>
      <w:pPr>
        <w:ind w:left="390" w:hanging="39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233E3C66"/>
    <w:multiLevelType w:val="hybridMultilevel"/>
    <w:tmpl w:val="D27EB4FE"/>
    <w:lvl w:ilvl="0" w:tplc="08F29BE4">
      <w:start w:val="1"/>
      <w:numFmt w:val="lowerRoman"/>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23DA0AAF"/>
    <w:multiLevelType w:val="hybridMultilevel"/>
    <w:tmpl w:val="7848CA9E"/>
    <w:lvl w:ilvl="0" w:tplc="CB88BCAE">
      <w:start w:val="1"/>
      <w:numFmt w:val="lowerRoman"/>
      <w:lvlText w:val="(%1)"/>
      <w:lvlJc w:val="left"/>
      <w:pPr>
        <w:ind w:left="1440" w:hanging="720"/>
      </w:pPr>
      <w:rPr>
        <w:rFonts w:hint="default"/>
        <w:i w:val="0"/>
        <w:i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2A234C72"/>
    <w:multiLevelType w:val="hybridMultilevel"/>
    <w:tmpl w:val="8B9EBE88"/>
    <w:lvl w:ilvl="0" w:tplc="1DAA45E4">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2D3C0690"/>
    <w:multiLevelType w:val="hybridMultilevel"/>
    <w:tmpl w:val="C704997C"/>
    <w:lvl w:ilvl="0" w:tplc="A0C29F82">
      <w:start w:val="1"/>
      <w:numFmt w:val="lowerLetter"/>
      <w:lvlText w:val="%1)"/>
      <w:lvlJc w:val="left"/>
      <w:pPr>
        <w:ind w:left="720" w:hanging="585"/>
      </w:pPr>
      <w:rPr>
        <w:rFonts w:hint="default"/>
      </w:rPr>
    </w:lvl>
    <w:lvl w:ilvl="1" w:tplc="40090019" w:tentative="1">
      <w:start w:val="1"/>
      <w:numFmt w:val="lowerLetter"/>
      <w:lvlText w:val="%2."/>
      <w:lvlJc w:val="left"/>
      <w:pPr>
        <w:ind w:left="1215" w:hanging="360"/>
      </w:pPr>
    </w:lvl>
    <w:lvl w:ilvl="2" w:tplc="4009001B" w:tentative="1">
      <w:start w:val="1"/>
      <w:numFmt w:val="lowerRoman"/>
      <w:lvlText w:val="%3."/>
      <w:lvlJc w:val="right"/>
      <w:pPr>
        <w:ind w:left="1935" w:hanging="180"/>
      </w:pPr>
    </w:lvl>
    <w:lvl w:ilvl="3" w:tplc="4009000F" w:tentative="1">
      <w:start w:val="1"/>
      <w:numFmt w:val="decimal"/>
      <w:lvlText w:val="%4."/>
      <w:lvlJc w:val="left"/>
      <w:pPr>
        <w:ind w:left="2655" w:hanging="360"/>
      </w:pPr>
    </w:lvl>
    <w:lvl w:ilvl="4" w:tplc="40090019" w:tentative="1">
      <w:start w:val="1"/>
      <w:numFmt w:val="lowerLetter"/>
      <w:lvlText w:val="%5."/>
      <w:lvlJc w:val="left"/>
      <w:pPr>
        <w:ind w:left="3375" w:hanging="360"/>
      </w:pPr>
    </w:lvl>
    <w:lvl w:ilvl="5" w:tplc="4009001B" w:tentative="1">
      <w:start w:val="1"/>
      <w:numFmt w:val="lowerRoman"/>
      <w:lvlText w:val="%6."/>
      <w:lvlJc w:val="right"/>
      <w:pPr>
        <w:ind w:left="4095" w:hanging="180"/>
      </w:pPr>
    </w:lvl>
    <w:lvl w:ilvl="6" w:tplc="4009000F" w:tentative="1">
      <w:start w:val="1"/>
      <w:numFmt w:val="decimal"/>
      <w:lvlText w:val="%7."/>
      <w:lvlJc w:val="left"/>
      <w:pPr>
        <w:ind w:left="4815" w:hanging="360"/>
      </w:pPr>
    </w:lvl>
    <w:lvl w:ilvl="7" w:tplc="40090019" w:tentative="1">
      <w:start w:val="1"/>
      <w:numFmt w:val="lowerLetter"/>
      <w:lvlText w:val="%8."/>
      <w:lvlJc w:val="left"/>
      <w:pPr>
        <w:ind w:left="5535" w:hanging="360"/>
      </w:pPr>
    </w:lvl>
    <w:lvl w:ilvl="8" w:tplc="4009001B" w:tentative="1">
      <w:start w:val="1"/>
      <w:numFmt w:val="lowerRoman"/>
      <w:lvlText w:val="%9."/>
      <w:lvlJc w:val="right"/>
      <w:pPr>
        <w:ind w:left="6255" w:hanging="180"/>
      </w:pPr>
    </w:lvl>
  </w:abstractNum>
  <w:abstractNum w:abstractNumId="16">
    <w:nsid w:val="389B4625"/>
    <w:multiLevelType w:val="hybridMultilevel"/>
    <w:tmpl w:val="445A88A2"/>
    <w:lvl w:ilvl="0" w:tplc="31FC1A98">
      <w:start w:val="1"/>
      <w:numFmt w:val="lowerRoman"/>
      <w:lvlText w:val="(%1)"/>
      <w:lvlJc w:val="left"/>
      <w:pPr>
        <w:ind w:left="862" w:hanging="720"/>
      </w:pPr>
      <w:rPr>
        <w:rFonts w:ascii="Times New Roman" w:eastAsiaTheme="minorEastAsia"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DE133CE"/>
    <w:multiLevelType w:val="hybridMultilevel"/>
    <w:tmpl w:val="F9362220"/>
    <w:lvl w:ilvl="0" w:tplc="B904854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4DF696E"/>
    <w:multiLevelType w:val="hybridMultilevel"/>
    <w:tmpl w:val="779C397C"/>
    <w:lvl w:ilvl="0" w:tplc="08F29BE4">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nsid w:val="45FA5BEA"/>
    <w:multiLevelType w:val="hybridMultilevel"/>
    <w:tmpl w:val="EEB4FA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E7F2979"/>
    <w:multiLevelType w:val="hybridMultilevel"/>
    <w:tmpl w:val="D2221E52"/>
    <w:lvl w:ilvl="0" w:tplc="8DA69580">
      <w:start w:val="1"/>
      <w:numFmt w:val="lowerRoman"/>
      <w:lvlText w:val="(%1)"/>
      <w:lvlJc w:val="left"/>
      <w:pPr>
        <w:ind w:left="870" w:hanging="360"/>
      </w:pPr>
      <w:rPr>
        <w:rFonts w:ascii="Times New Roman" w:eastAsiaTheme="minorEastAsia" w:hAnsi="Times New Roman" w:cs="Times New Roman"/>
      </w:rPr>
    </w:lvl>
    <w:lvl w:ilvl="1" w:tplc="40090019" w:tentative="1">
      <w:start w:val="1"/>
      <w:numFmt w:val="lowerLetter"/>
      <w:lvlText w:val="%2."/>
      <w:lvlJc w:val="left"/>
      <w:pPr>
        <w:ind w:left="1590" w:hanging="360"/>
      </w:pPr>
    </w:lvl>
    <w:lvl w:ilvl="2" w:tplc="4009001B" w:tentative="1">
      <w:start w:val="1"/>
      <w:numFmt w:val="lowerRoman"/>
      <w:lvlText w:val="%3."/>
      <w:lvlJc w:val="right"/>
      <w:pPr>
        <w:ind w:left="2310" w:hanging="180"/>
      </w:pPr>
    </w:lvl>
    <w:lvl w:ilvl="3" w:tplc="4009000F" w:tentative="1">
      <w:start w:val="1"/>
      <w:numFmt w:val="decimal"/>
      <w:lvlText w:val="%4."/>
      <w:lvlJc w:val="left"/>
      <w:pPr>
        <w:ind w:left="3030" w:hanging="360"/>
      </w:pPr>
    </w:lvl>
    <w:lvl w:ilvl="4" w:tplc="40090019" w:tentative="1">
      <w:start w:val="1"/>
      <w:numFmt w:val="lowerLetter"/>
      <w:lvlText w:val="%5."/>
      <w:lvlJc w:val="left"/>
      <w:pPr>
        <w:ind w:left="3750" w:hanging="360"/>
      </w:pPr>
    </w:lvl>
    <w:lvl w:ilvl="5" w:tplc="4009001B" w:tentative="1">
      <w:start w:val="1"/>
      <w:numFmt w:val="lowerRoman"/>
      <w:lvlText w:val="%6."/>
      <w:lvlJc w:val="right"/>
      <w:pPr>
        <w:ind w:left="4470" w:hanging="180"/>
      </w:pPr>
    </w:lvl>
    <w:lvl w:ilvl="6" w:tplc="4009000F" w:tentative="1">
      <w:start w:val="1"/>
      <w:numFmt w:val="decimal"/>
      <w:lvlText w:val="%7."/>
      <w:lvlJc w:val="left"/>
      <w:pPr>
        <w:ind w:left="5190" w:hanging="360"/>
      </w:pPr>
    </w:lvl>
    <w:lvl w:ilvl="7" w:tplc="40090019" w:tentative="1">
      <w:start w:val="1"/>
      <w:numFmt w:val="lowerLetter"/>
      <w:lvlText w:val="%8."/>
      <w:lvlJc w:val="left"/>
      <w:pPr>
        <w:ind w:left="5910" w:hanging="360"/>
      </w:pPr>
    </w:lvl>
    <w:lvl w:ilvl="8" w:tplc="4009001B" w:tentative="1">
      <w:start w:val="1"/>
      <w:numFmt w:val="lowerRoman"/>
      <w:lvlText w:val="%9."/>
      <w:lvlJc w:val="right"/>
      <w:pPr>
        <w:ind w:left="6630" w:hanging="180"/>
      </w:pPr>
    </w:lvl>
  </w:abstractNum>
  <w:abstractNum w:abstractNumId="21">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2">
    <w:nsid w:val="5B5060BC"/>
    <w:multiLevelType w:val="hybridMultilevel"/>
    <w:tmpl w:val="7E68D17A"/>
    <w:lvl w:ilvl="0" w:tplc="492A501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5CFF6967"/>
    <w:multiLevelType w:val="hybridMultilevel"/>
    <w:tmpl w:val="353EE7B2"/>
    <w:lvl w:ilvl="0" w:tplc="F8B02FE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4">
    <w:nsid w:val="6CDD234E"/>
    <w:multiLevelType w:val="multilevel"/>
    <w:tmpl w:val="3E8CD7A0"/>
    <w:lvl w:ilvl="0">
      <w:start w:val="5"/>
      <w:numFmt w:val="decimalZero"/>
      <w:lvlText w:val="%1"/>
      <w:lvlJc w:val="left"/>
      <w:pPr>
        <w:ind w:left="1275" w:hanging="1275"/>
      </w:pPr>
      <w:rPr>
        <w:rFonts w:hint="default"/>
      </w:rPr>
    </w:lvl>
    <w:lvl w:ilvl="1">
      <w:start w:val="9"/>
      <w:numFmt w:val="decimalZero"/>
      <w:lvlText w:val="%1.%2"/>
      <w:lvlJc w:val="left"/>
      <w:pPr>
        <w:ind w:left="1629" w:hanging="1275"/>
      </w:pPr>
      <w:rPr>
        <w:rFonts w:hint="default"/>
      </w:rPr>
    </w:lvl>
    <w:lvl w:ilvl="2">
      <w:start w:val="2019"/>
      <w:numFmt w:val="decimal"/>
      <w:lvlText w:val="%1.%2.%3"/>
      <w:lvlJc w:val="left"/>
      <w:pPr>
        <w:ind w:left="1983" w:hanging="1275"/>
      </w:pPr>
      <w:rPr>
        <w:rFonts w:hint="default"/>
      </w:rPr>
    </w:lvl>
    <w:lvl w:ilvl="3">
      <w:start w:val="1"/>
      <w:numFmt w:val="decimal"/>
      <w:lvlText w:val="%1.%2.%3.%4"/>
      <w:lvlJc w:val="left"/>
      <w:pPr>
        <w:ind w:left="2337" w:hanging="1275"/>
      </w:pPr>
      <w:rPr>
        <w:rFonts w:hint="default"/>
      </w:rPr>
    </w:lvl>
    <w:lvl w:ilvl="4">
      <w:start w:val="1"/>
      <w:numFmt w:val="decimal"/>
      <w:lvlText w:val="%1.%2.%3.%4.%5"/>
      <w:lvlJc w:val="left"/>
      <w:pPr>
        <w:ind w:left="2691" w:hanging="1275"/>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3"/>
  </w:num>
  <w:num w:numId="5">
    <w:abstractNumId w:val="19"/>
  </w:num>
  <w:num w:numId="6">
    <w:abstractNumId w:val="6"/>
  </w:num>
  <w:num w:numId="7">
    <w:abstractNumId w:val="13"/>
  </w:num>
  <w:num w:numId="8">
    <w:abstractNumId w:val="15"/>
  </w:num>
  <w:num w:numId="9">
    <w:abstractNumId w:val="24"/>
  </w:num>
  <w:num w:numId="10">
    <w:abstractNumId w:val="5"/>
  </w:num>
  <w:num w:numId="11">
    <w:abstractNumId w:val="18"/>
  </w:num>
  <w:num w:numId="12">
    <w:abstractNumId w:val="20"/>
  </w:num>
  <w:num w:numId="13">
    <w:abstractNumId w:val="10"/>
  </w:num>
  <w:num w:numId="14">
    <w:abstractNumId w:val="22"/>
  </w:num>
  <w:num w:numId="15">
    <w:abstractNumId w:val="16"/>
  </w:num>
  <w:num w:numId="16">
    <w:abstractNumId w:val="9"/>
  </w:num>
  <w:num w:numId="17">
    <w:abstractNumId w:val="17"/>
  </w:num>
  <w:num w:numId="18">
    <w:abstractNumId w:val="23"/>
  </w:num>
  <w:num w:numId="19">
    <w:abstractNumId w:val="4"/>
  </w:num>
  <w:num w:numId="20">
    <w:abstractNumId w:val="14"/>
  </w:num>
  <w:num w:numId="21">
    <w:abstractNumId w:val="1"/>
  </w:num>
  <w:num w:numId="22">
    <w:abstractNumId w:val="0"/>
  </w:num>
  <w:num w:numId="23">
    <w:abstractNumId w:val="12"/>
  </w:num>
  <w:num w:numId="24">
    <w:abstractNumId w:val="2"/>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25602"/>
    <o:shapelayout v:ext="edit">
      <o:idmap v:ext="edit" data="24"/>
    </o:shapelayout>
  </w:hdrShapeDefaults>
  <w:footnotePr>
    <w:footnote w:id="0"/>
    <w:footnote w:id="1"/>
  </w:footnotePr>
  <w:endnotePr>
    <w:endnote w:id="0"/>
    <w:endnote w:id="1"/>
  </w:endnotePr>
  <w:compat>
    <w:useFELayout/>
  </w:compat>
  <w:rsids>
    <w:rsidRoot w:val="00232AE6"/>
    <w:rsid w:val="000016A2"/>
    <w:rsid w:val="000048E2"/>
    <w:rsid w:val="000067EC"/>
    <w:rsid w:val="00006BF0"/>
    <w:rsid w:val="00010B74"/>
    <w:rsid w:val="000134F1"/>
    <w:rsid w:val="00015D81"/>
    <w:rsid w:val="00016502"/>
    <w:rsid w:val="00016888"/>
    <w:rsid w:val="00016976"/>
    <w:rsid w:val="00016D27"/>
    <w:rsid w:val="00020149"/>
    <w:rsid w:val="00021146"/>
    <w:rsid w:val="000224B0"/>
    <w:rsid w:val="000226CA"/>
    <w:rsid w:val="0002506E"/>
    <w:rsid w:val="00025A86"/>
    <w:rsid w:val="00026B8F"/>
    <w:rsid w:val="00026BF3"/>
    <w:rsid w:val="00027FEE"/>
    <w:rsid w:val="0003210F"/>
    <w:rsid w:val="0003478D"/>
    <w:rsid w:val="00034825"/>
    <w:rsid w:val="00034E8C"/>
    <w:rsid w:val="00037203"/>
    <w:rsid w:val="0003773A"/>
    <w:rsid w:val="000377AF"/>
    <w:rsid w:val="0004138E"/>
    <w:rsid w:val="0004164C"/>
    <w:rsid w:val="00042CFA"/>
    <w:rsid w:val="00046CD1"/>
    <w:rsid w:val="00047DDC"/>
    <w:rsid w:val="0005012E"/>
    <w:rsid w:val="00050BF7"/>
    <w:rsid w:val="0005172B"/>
    <w:rsid w:val="00052D74"/>
    <w:rsid w:val="00053D5E"/>
    <w:rsid w:val="000556EF"/>
    <w:rsid w:val="00060083"/>
    <w:rsid w:val="0006176F"/>
    <w:rsid w:val="000645CE"/>
    <w:rsid w:val="00070652"/>
    <w:rsid w:val="0007241A"/>
    <w:rsid w:val="000729DA"/>
    <w:rsid w:val="0007792F"/>
    <w:rsid w:val="00080694"/>
    <w:rsid w:val="00082366"/>
    <w:rsid w:val="00082D8B"/>
    <w:rsid w:val="000853B6"/>
    <w:rsid w:val="000874C9"/>
    <w:rsid w:val="00091381"/>
    <w:rsid w:val="00092550"/>
    <w:rsid w:val="00093866"/>
    <w:rsid w:val="0009456A"/>
    <w:rsid w:val="00094CBD"/>
    <w:rsid w:val="000956FC"/>
    <w:rsid w:val="00097C20"/>
    <w:rsid w:val="000A0806"/>
    <w:rsid w:val="000A0A41"/>
    <w:rsid w:val="000A121E"/>
    <w:rsid w:val="000A2655"/>
    <w:rsid w:val="000A66F2"/>
    <w:rsid w:val="000A6923"/>
    <w:rsid w:val="000A7CDE"/>
    <w:rsid w:val="000B099C"/>
    <w:rsid w:val="000B116D"/>
    <w:rsid w:val="000B2097"/>
    <w:rsid w:val="000B4503"/>
    <w:rsid w:val="000B4ABC"/>
    <w:rsid w:val="000B65F1"/>
    <w:rsid w:val="000B6C5A"/>
    <w:rsid w:val="000B7E3A"/>
    <w:rsid w:val="000C2B9E"/>
    <w:rsid w:val="000C3319"/>
    <w:rsid w:val="000C45EB"/>
    <w:rsid w:val="000C4806"/>
    <w:rsid w:val="000D2741"/>
    <w:rsid w:val="000D3C33"/>
    <w:rsid w:val="000D5E55"/>
    <w:rsid w:val="000D6BE7"/>
    <w:rsid w:val="000E3845"/>
    <w:rsid w:val="000E68CC"/>
    <w:rsid w:val="000F7C92"/>
    <w:rsid w:val="000F7DBC"/>
    <w:rsid w:val="001036CA"/>
    <w:rsid w:val="00104438"/>
    <w:rsid w:val="00104FA6"/>
    <w:rsid w:val="001055FB"/>
    <w:rsid w:val="00106AF8"/>
    <w:rsid w:val="00111A39"/>
    <w:rsid w:val="00114FA0"/>
    <w:rsid w:val="00116B76"/>
    <w:rsid w:val="001231C5"/>
    <w:rsid w:val="00123BE2"/>
    <w:rsid w:val="00124971"/>
    <w:rsid w:val="00126D70"/>
    <w:rsid w:val="00131382"/>
    <w:rsid w:val="0013210A"/>
    <w:rsid w:val="00132D46"/>
    <w:rsid w:val="00134D29"/>
    <w:rsid w:val="001352B8"/>
    <w:rsid w:val="00141FCA"/>
    <w:rsid w:val="0014276E"/>
    <w:rsid w:val="00142A96"/>
    <w:rsid w:val="00147CBD"/>
    <w:rsid w:val="00150189"/>
    <w:rsid w:val="001505D2"/>
    <w:rsid w:val="001506C1"/>
    <w:rsid w:val="00150A2D"/>
    <w:rsid w:val="001510B5"/>
    <w:rsid w:val="001539B9"/>
    <w:rsid w:val="001549B5"/>
    <w:rsid w:val="00157A8D"/>
    <w:rsid w:val="001604BE"/>
    <w:rsid w:val="0016486B"/>
    <w:rsid w:val="00165A10"/>
    <w:rsid w:val="00165AA3"/>
    <w:rsid w:val="0016637B"/>
    <w:rsid w:val="00166D49"/>
    <w:rsid w:val="00166F56"/>
    <w:rsid w:val="0017027E"/>
    <w:rsid w:val="00170F14"/>
    <w:rsid w:val="00171EE1"/>
    <w:rsid w:val="00174092"/>
    <w:rsid w:val="00174678"/>
    <w:rsid w:val="00174B7A"/>
    <w:rsid w:val="00176046"/>
    <w:rsid w:val="00177447"/>
    <w:rsid w:val="0018358B"/>
    <w:rsid w:val="00183E2C"/>
    <w:rsid w:val="0019116F"/>
    <w:rsid w:val="00191E1E"/>
    <w:rsid w:val="001923EE"/>
    <w:rsid w:val="00193892"/>
    <w:rsid w:val="00197830"/>
    <w:rsid w:val="00197CD7"/>
    <w:rsid w:val="001A1BFE"/>
    <w:rsid w:val="001A42E6"/>
    <w:rsid w:val="001A6F03"/>
    <w:rsid w:val="001B1A5A"/>
    <w:rsid w:val="001B2536"/>
    <w:rsid w:val="001B4A16"/>
    <w:rsid w:val="001B5C6A"/>
    <w:rsid w:val="001B65F5"/>
    <w:rsid w:val="001B6C0E"/>
    <w:rsid w:val="001B76C7"/>
    <w:rsid w:val="001C51AE"/>
    <w:rsid w:val="001C5283"/>
    <w:rsid w:val="001C5B56"/>
    <w:rsid w:val="001D37C5"/>
    <w:rsid w:val="001D4DA9"/>
    <w:rsid w:val="001D5DFB"/>
    <w:rsid w:val="001E2663"/>
    <w:rsid w:val="001E2BC1"/>
    <w:rsid w:val="001E2C12"/>
    <w:rsid w:val="001E33CF"/>
    <w:rsid w:val="001E3D4E"/>
    <w:rsid w:val="001E3E03"/>
    <w:rsid w:val="001E608C"/>
    <w:rsid w:val="001E7A61"/>
    <w:rsid w:val="001F0C16"/>
    <w:rsid w:val="001F0DDF"/>
    <w:rsid w:val="001F16AA"/>
    <w:rsid w:val="001F45CE"/>
    <w:rsid w:val="001F70E8"/>
    <w:rsid w:val="00202408"/>
    <w:rsid w:val="002024DE"/>
    <w:rsid w:val="0020252F"/>
    <w:rsid w:val="00202730"/>
    <w:rsid w:val="002059BA"/>
    <w:rsid w:val="00210353"/>
    <w:rsid w:val="00213726"/>
    <w:rsid w:val="002166D0"/>
    <w:rsid w:val="0021706B"/>
    <w:rsid w:val="0022142D"/>
    <w:rsid w:val="00221707"/>
    <w:rsid w:val="002242F8"/>
    <w:rsid w:val="00225668"/>
    <w:rsid w:val="00226A7F"/>
    <w:rsid w:val="00232AE6"/>
    <w:rsid w:val="002341CD"/>
    <w:rsid w:val="00236485"/>
    <w:rsid w:val="002377B5"/>
    <w:rsid w:val="00237CFC"/>
    <w:rsid w:val="00241BDF"/>
    <w:rsid w:val="00241F88"/>
    <w:rsid w:val="00242FEA"/>
    <w:rsid w:val="0024307F"/>
    <w:rsid w:val="00243663"/>
    <w:rsid w:val="0024383F"/>
    <w:rsid w:val="00246365"/>
    <w:rsid w:val="00247D2F"/>
    <w:rsid w:val="002516EE"/>
    <w:rsid w:val="00251FDC"/>
    <w:rsid w:val="002531A2"/>
    <w:rsid w:val="002572C3"/>
    <w:rsid w:val="00257443"/>
    <w:rsid w:val="002644B6"/>
    <w:rsid w:val="00270455"/>
    <w:rsid w:val="002719C7"/>
    <w:rsid w:val="0027597B"/>
    <w:rsid w:val="00290233"/>
    <w:rsid w:val="00290F04"/>
    <w:rsid w:val="0029254A"/>
    <w:rsid w:val="00293460"/>
    <w:rsid w:val="002A05E7"/>
    <w:rsid w:val="002A300B"/>
    <w:rsid w:val="002A3030"/>
    <w:rsid w:val="002A454B"/>
    <w:rsid w:val="002A5EE5"/>
    <w:rsid w:val="002A6376"/>
    <w:rsid w:val="002B0D32"/>
    <w:rsid w:val="002C0A05"/>
    <w:rsid w:val="002C3A6A"/>
    <w:rsid w:val="002C5985"/>
    <w:rsid w:val="002C69D8"/>
    <w:rsid w:val="002C7009"/>
    <w:rsid w:val="002C7A77"/>
    <w:rsid w:val="002D0D17"/>
    <w:rsid w:val="002D1A03"/>
    <w:rsid w:val="002D52B6"/>
    <w:rsid w:val="002D5A4A"/>
    <w:rsid w:val="002E0B65"/>
    <w:rsid w:val="002E74D2"/>
    <w:rsid w:val="002F0363"/>
    <w:rsid w:val="002F1328"/>
    <w:rsid w:val="002F3AA4"/>
    <w:rsid w:val="002F48A3"/>
    <w:rsid w:val="002F6FB3"/>
    <w:rsid w:val="00301016"/>
    <w:rsid w:val="00304844"/>
    <w:rsid w:val="00310319"/>
    <w:rsid w:val="00311570"/>
    <w:rsid w:val="00314A19"/>
    <w:rsid w:val="003167BB"/>
    <w:rsid w:val="003271D2"/>
    <w:rsid w:val="0032740E"/>
    <w:rsid w:val="003348AB"/>
    <w:rsid w:val="00336A07"/>
    <w:rsid w:val="00337227"/>
    <w:rsid w:val="0034122C"/>
    <w:rsid w:val="00341B9E"/>
    <w:rsid w:val="00341E2E"/>
    <w:rsid w:val="00342CDC"/>
    <w:rsid w:val="00344F60"/>
    <w:rsid w:val="00346C03"/>
    <w:rsid w:val="00353F54"/>
    <w:rsid w:val="00354B4E"/>
    <w:rsid w:val="00354C00"/>
    <w:rsid w:val="00355F00"/>
    <w:rsid w:val="00356034"/>
    <w:rsid w:val="00356544"/>
    <w:rsid w:val="00356E1A"/>
    <w:rsid w:val="003575D3"/>
    <w:rsid w:val="00362571"/>
    <w:rsid w:val="00363AB1"/>
    <w:rsid w:val="003653EE"/>
    <w:rsid w:val="003678E2"/>
    <w:rsid w:val="003702FE"/>
    <w:rsid w:val="00370421"/>
    <w:rsid w:val="003715E0"/>
    <w:rsid w:val="00372ACE"/>
    <w:rsid w:val="00374563"/>
    <w:rsid w:val="00376343"/>
    <w:rsid w:val="00381492"/>
    <w:rsid w:val="00381ABC"/>
    <w:rsid w:val="00382037"/>
    <w:rsid w:val="00383F9D"/>
    <w:rsid w:val="003848CD"/>
    <w:rsid w:val="003865E3"/>
    <w:rsid w:val="00386C23"/>
    <w:rsid w:val="00390F0E"/>
    <w:rsid w:val="00391CF4"/>
    <w:rsid w:val="003939DA"/>
    <w:rsid w:val="00394E81"/>
    <w:rsid w:val="0039767E"/>
    <w:rsid w:val="00397D8F"/>
    <w:rsid w:val="003A3761"/>
    <w:rsid w:val="003A7BF9"/>
    <w:rsid w:val="003B0392"/>
    <w:rsid w:val="003B16B6"/>
    <w:rsid w:val="003B4B2C"/>
    <w:rsid w:val="003B5F95"/>
    <w:rsid w:val="003C1B54"/>
    <w:rsid w:val="003C22E1"/>
    <w:rsid w:val="003C29D0"/>
    <w:rsid w:val="003C5049"/>
    <w:rsid w:val="003C6CA5"/>
    <w:rsid w:val="003D00FE"/>
    <w:rsid w:val="003D5292"/>
    <w:rsid w:val="003D73D9"/>
    <w:rsid w:val="003D75FB"/>
    <w:rsid w:val="003E0D4B"/>
    <w:rsid w:val="003E17EE"/>
    <w:rsid w:val="003E2386"/>
    <w:rsid w:val="003E2531"/>
    <w:rsid w:val="003E266D"/>
    <w:rsid w:val="003E5B97"/>
    <w:rsid w:val="003E7976"/>
    <w:rsid w:val="003F14E9"/>
    <w:rsid w:val="003F4099"/>
    <w:rsid w:val="003F4622"/>
    <w:rsid w:val="003F47C6"/>
    <w:rsid w:val="003F592D"/>
    <w:rsid w:val="004011F6"/>
    <w:rsid w:val="0040219E"/>
    <w:rsid w:val="00402A4E"/>
    <w:rsid w:val="004052DF"/>
    <w:rsid w:val="00405746"/>
    <w:rsid w:val="00406197"/>
    <w:rsid w:val="004120DE"/>
    <w:rsid w:val="004124EC"/>
    <w:rsid w:val="00412766"/>
    <w:rsid w:val="004154C4"/>
    <w:rsid w:val="0041719D"/>
    <w:rsid w:val="00417D2A"/>
    <w:rsid w:val="00421398"/>
    <w:rsid w:val="00421D53"/>
    <w:rsid w:val="00421E99"/>
    <w:rsid w:val="004231B9"/>
    <w:rsid w:val="004234D2"/>
    <w:rsid w:val="00424549"/>
    <w:rsid w:val="00427573"/>
    <w:rsid w:val="00427C0D"/>
    <w:rsid w:val="00430616"/>
    <w:rsid w:val="004307B0"/>
    <w:rsid w:val="00432423"/>
    <w:rsid w:val="00432EFD"/>
    <w:rsid w:val="00433543"/>
    <w:rsid w:val="00434D71"/>
    <w:rsid w:val="00436643"/>
    <w:rsid w:val="0044011D"/>
    <w:rsid w:val="00443727"/>
    <w:rsid w:val="00443C2E"/>
    <w:rsid w:val="00443DA2"/>
    <w:rsid w:val="0044446A"/>
    <w:rsid w:val="00446664"/>
    <w:rsid w:val="00446E56"/>
    <w:rsid w:val="00450B54"/>
    <w:rsid w:val="004528E1"/>
    <w:rsid w:val="004544A1"/>
    <w:rsid w:val="004546D7"/>
    <w:rsid w:val="004554E0"/>
    <w:rsid w:val="00456218"/>
    <w:rsid w:val="00461545"/>
    <w:rsid w:val="004629A5"/>
    <w:rsid w:val="004634A2"/>
    <w:rsid w:val="004642E6"/>
    <w:rsid w:val="004676AC"/>
    <w:rsid w:val="00467965"/>
    <w:rsid w:val="004708B3"/>
    <w:rsid w:val="00470F81"/>
    <w:rsid w:val="00471AB3"/>
    <w:rsid w:val="0047461A"/>
    <w:rsid w:val="00475BD3"/>
    <w:rsid w:val="00476D0C"/>
    <w:rsid w:val="00477B99"/>
    <w:rsid w:val="00484323"/>
    <w:rsid w:val="004846A0"/>
    <w:rsid w:val="00490C0A"/>
    <w:rsid w:val="00494A98"/>
    <w:rsid w:val="0049658D"/>
    <w:rsid w:val="00496A98"/>
    <w:rsid w:val="004A1DA4"/>
    <w:rsid w:val="004A31CA"/>
    <w:rsid w:val="004A49BD"/>
    <w:rsid w:val="004A4CEC"/>
    <w:rsid w:val="004A6BA4"/>
    <w:rsid w:val="004A6FBD"/>
    <w:rsid w:val="004A7514"/>
    <w:rsid w:val="004A7DC2"/>
    <w:rsid w:val="004B2745"/>
    <w:rsid w:val="004B28C3"/>
    <w:rsid w:val="004B2BDC"/>
    <w:rsid w:val="004B3B23"/>
    <w:rsid w:val="004B4FD0"/>
    <w:rsid w:val="004B5737"/>
    <w:rsid w:val="004B58F9"/>
    <w:rsid w:val="004B6BAE"/>
    <w:rsid w:val="004C3735"/>
    <w:rsid w:val="004D0099"/>
    <w:rsid w:val="004D0A88"/>
    <w:rsid w:val="004D404B"/>
    <w:rsid w:val="004D7B54"/>
    <w:rsid w:val="004E4F1E"/>
    <w:rsid w:val="004E51C1"/>
    <w:rsid w:val="004E656D"/>
    <w:rsid w:val="004F15F2"/>
    <w:rsid w:val="004F39C5"/>
    <w:rsid w:val="004F69CF"/>
    <w:rsid w:val="00501107"/>
    <w:rsid w:val="0050153D"/>
    <w:rsid w:val="00503709"/>
    <w:rsid w:val="00504E57"/>
    <w:rsid w:val="00504FE6"/>
    <w:rsid w:val="00510304"/>
    <w:rsid w:val="00510332"/>
    <w:rsid w:val="00512410"/>
    <w:rsid w:val="005134E7"/>
    <w:rsid w:val="00513E38"/>
    <w:rsid w:val="005143B3"/>
    <w:rsid w:val="0051659B"/>
    <w:rsid w:val="00516728"/>
    <w:rsid w:val="005207F1"/>
    <w:rsid w:val="005209A6"/>
    <w:rsid w:val="0052194E"/>
    <w:rsid w:val="00525D38"/>
    <w:rsid w:val="00526A16"/>
    <w:rsid w:val="00526BDB"/>
    <w:rsid w:val="00527E56"/>
    <w:rsid w:val="00527EB3"/>
    <w:rsid w:val="00530F71"/>
    <w:rsid w:val="005313DD"/>
    <w:rsid w:val="00532A5E"/>
    <w:rsid w:val="00540583"/>
    <w:rsid w:val="00543A39"/>
    <w:rsid w:val="005452A7"/>
    <w:rsid w:val="00547153"/>
    <w:rsid w:val="00547B43"/>
    <w:rsid w:val="00550653"/>
    <w:rsid w:val="005510B1"/>
    <w:rsid w:val="00551E87"/>
    <w:rsid w:val="005544C3"/>
    <w:rsid w:val="00556699"/>
    <w:rsid w:val="0056125B"/>
    <w:rsid w:val="00562217"/>
    <w:rsid w:val="00562A66"/>
    <w:rsid w:val="00564C05"/>
    <w:rsid w:val="005657A2"/>
    <w:rsid w:val="00565F01"/>
    <w:rsid w:val="00566B9F"/>
    <w:rsid w:val="005701E9"/>
    <w:rsid w:val="0057259B"/>
    <w:rsid w:val="00576608"/>
    <w:rsid w:val="00576FD6"/>
    <w:rsid w:val="00582C6C"/>
    <w:rsid w:val="005845CF"/>
    <w:rsid w:val="00586938"/>
    <w:rsid w:val="005872EA"/>
    <w:rsid w:val="005922A2"/>
    <w:rsid w:val="00596613"/>
    <w:rsid w:val="005A0D10"/>
    <w:rsid w:val="005A38EC"/>
    <w:rsid w:val="005A4F4A"/>
    <w:rsid w:val="005A58E7"/>
    <w:rsid w:val="005A654F"/>
    <w:rsid w:val="005A68DC"/>
    <w:rsid w:val="005A7586"/>
    <w:rsid w:val="005A7D38"/>
    <w:rsid w:val="005B13EB"/>
    <w:rsid w:val="005B3163"/>
    <w:rsid w:val="005B342E"/>
    <w:rsid w:val="005B65B9"/>
    <w:rsid w:val="005B74EB"/>
    <w:rsid w:val="005B7F91"/>
    <w:rsid w:val="005C00ED"/>
    <w:rsid w:val="005C2CD9"/>
    <w:rsid w:val="005D1FA5"/>
    <w:rsid w:val="005D57DD"/>
    <w:rsid w:val="005D60FB"/>
    <w:rsid w:val="005D7AB8"/>
    <w:rsid w:val="005E0CC8"/>
    <w:rsid w:val="005E0DC4"/>
    <w:rsid w:val="005E1A9A"/>
    <w:rsid w:val="005E3169"/>
    <w:rsid w:val="005E563B"/>
    <w:rsid w:val="005F0079"/>
    <w:rsid w:val="005F2E14"/>
    <w:rsid w:val="005F3C82"/>
    <w:rsid w:val="005F445C"/>
    <w:rsid w:val="005F6363"/>
    <w:rsid w:val="006021AF"/>
    <w:rsid w:val="00602EC8"/>
    <w:rsid w:val="0060635C"/>
    <w:rsid w:val="006131AA"/>
    <w:rsid w:val="0061725C"/>
    <w:rsid w:val="00617638"/>
    <w:rsid w:val="00623815"/>
    <w:rsid w:val="00623D9D"/>
    <w:rsid w:val="00624CE1"/>
    <w:rsid w:val="00625CF8"/>
    <w:rsid w:val="00626BCA"/>
    <w:rsid w:val="00627BB3"/>
    <w:rsid w:val="00630F36"/>
    <w:rsid w:val="00632C02"/>
    <w:rsid w:val="0063300C"/>
    <w:rsid w:val="00633D4E"/>
    <w:rsid w:val="00637E60"/>
    <w:rsid w:val="0064222E"/>
    <w:rsid w:val="0064359D"/>
    <w:rsid w:val="00644675"/>
    <w:rsid w:val="00645141"/>
    <w:rsid w:val="0064535F"/>
    <w:rsid w:val="0064555A"/>
    <w:rsid w:val="00646324"/>
    <w:rsid w:val="00646A11"/>
    <w:rsid w:val="00646F64"/>
    <w:rsid w:val="006473A2"/>
    <w:rsid w:val="00650151"/>
    <w:rsid w:val="00650D3C"/>
    <w:rsid w:val="006518B6"/>
    <w:rsid w:val="006523D2"/>
    <w:rsid w:val="006534A6"/>
    <w:rsid w:val="006576EB"/>
    <w:rsid w:val="00657F7F"/>
    <w:rsid w:val="00660608"/>
    <w:rsid w:val="006636A5"/>
    <w:rsid w:val="00663FAF"/>
    <w:rsid w:val="00665F6E"/>
    <w:rsid w:val="006661FF"/>
    <w:rsid w:val="0066646E"/>
    <w:rsid w:val="006722CB"/>
    <w:rsid w:val="00673591"/>
    <w:rsid w:val="00673D88"/>
    <w:rsid w:val="00675007"/>
    <w:rsid w:val="006754C9"/>
    <w:rsid w:val="00675EFE"/>
    <w:rsid w:val="006775CC"/>
    <w:rsid w:val="00681325"/>
    <w:rsid w:val="00685ABE"/>
    <w:rsid w:val="00686FB0"/>
    <w:rsid w:val="00687069"/>
    <w:rsid w:val="00690361"/>
    <w:rsid w:val="00690EF4"/>
    <w:rsid w:val="006921C9"/>
    <w:rsid w:val="0069497D"/>
    <w:rsid w:val="0069558B"/>
    <w:rsid w:val="00696147"/>
    <w:rsid w:val="006975A6"/>
    <w:rsid w:val="006A2219"/>
    <w:rsid w:val="006A2230"/>
    <w:rsid w:val="006A2DD1"/>
    <w:rsid w:val="006A4342"/>
    <w:rsid w:val="006A5A92"/>
    <w:rsid w:val="006A7F22"/>
    <w:rsid w:val="006B461F"/>
    <w:rsid w:val="006B72FC"/>
    <w:rsid w:val="006C0098"/>
    <w:rsid w:val="006C4D72"/>
    <w:rsid w:val="006C7860"/>
    <w:rsid w:val="006D0A7B"/>
    <w:rsid w:val="006D21B0"/>
    <w:rsid w:val="006D2575"/>
    <w:rsid w:val="006D353A"/>
    <w:rsid w:val="006D43BF"/>
    <w:rsid w:val="006D527B"/>
    <w:rsid w:val="006D5394"/>
    <w:rsid w:val="006D78A1"/>
    <w:rsid w:val="006E35E7"/>
    <w:rsid w:val="006E5BA2"/>
    <w:rsid w:val="006E6B87"/>
    <w:rsid w:val="006E71D7"/>
    <w:rsid w:val="006F1894"/>
    <w:rsid w:val="006F1C45"/>
    <w:rsid w:val="006F3EB5"/>
    <w:rsid w:val="006F64B0"/>
    <w:rsid w:val="006F7C4A"/>
    <w:rsid w:val="00700A99"/>
    <w:rsid w:val="00703CC4"/>
    <w:rsid w:val="00703FB6"/>
    <w:rsid w:val="0070478B"/>
    <w:rsid w:val="00704C1D"/>
    <w:rsid w:val="0070654D"/>
    <w:rsid w:val="00712F3A"/>
    <w:rsid w:val="00716B1D"/>
    <w:rsid w:val="00716B4F"/>
    <w:rsid w:val="00722052"/>
    <w:rsid w:val="00725A02"/>
    <w:rsid w:val="00727FDC"/>
    <w:rsid w:val="00730867"/>
    <w:rsid w:val="00730CFE"/>
    <w:rsid w:val="00730E7D"/>
    <w:rsid w:val="0073307F"/>
    <w:rsid w:val="00733BBF"/>
    <w:rsid w:val="007365AD"/>
    <w:rsid w:val="00736B57"/>
    <w:rsid w:val="00737207"/>
    <w:rsid w:val="007416C9"/>
    <w:rsid w:val="007431C2"/>
    <w:rsid w:val="00745CC0"/>
    <w:rsid w:val="00745EB9"/>
    <w:rsid w:val="007472AF"/>
    <w:rsid w:val="0075512E"/>
    <w:rsid w:val="00757DCE"/>
    <w:rsid w:val="007627B8"/>
    <w:rsid w:val="00762959"/>
    <w:rsid w:val="00763E2B"/>
    <w:rsid w:val="007663CF"/>
    <w:rsid w:val="00766EF0"/>
    <w:rsid w:val="007673F0"/>
    <w:rsid w:val="0076752B"/>
    <w:rsid w:val="00770B0D"/>
    <w:rsid w:val="00770D66"/>
    <w:rsid w:val="00770E84"/>
    <w:rsid w:val="00773B98"/>
    <w:rsid w:val="0078038B"/>
    <w:rsid w:val="0078442A"/>
    <w:rsid w:val="00785267"/>
    <w:rsid w:val="00785431"/>
    <w:rsid w:val="0078580B"/>
    <w:rsid w:val="00786AED"/>
    <w:rsid w:val="007909CC"/>
    <w:rsid w:val="007909FC"/>
    <w:rsid w:val="00791699"/>
    <w:rsid w:val="00795ADB"/>
    <w:rsid w:val="007967EA"/>
    <w:rsid w:val="00796947"/>
    <w:rsid w:val="00797A7B"/>
    <w:rsid w:val="00797C82"/>
    <w:rsid w:val="007A070D"/>
    <w:rsid w:val="007A1104"/>
    <w:rsid w:val="007A1658"/>
    <w:rsid w:val="007A2983"/>
    <w:rsid w:val="007A2DE1"/>
    <w:rsid w:val="007A2E89"/>
    <w:rsid w:val="007A472D"/>
    <w:rsid w:val="007A7F5E"/>
    <w:rsid w:val="007A7FDD"/>
    <w:rsid w:val="007B3B5D"/>
    <w:rsid w:val="007B3C77"/>
    <w:rsid w:val="007B40EA"/>
    <w:rsid w:val="007B709E"/>
    <w:rsid w:val="007C0932"/>
    <w:rsid w:val="007C221D"/>
    <w:rsid w:val="007C231B"/>
    <w:rsid w:val="007C26C6"/>
    <w:rsid w:val="007C2B68"/>
    <w:rsid w:val="007C4ABC"/>
    <w:rsid w:val="007C79ED"/>
    <w:rsid w:val="007D073E"/>
    <w:rsid w:val="007D07E1"/>
    <w:rsid w:val="007D2280"/>
    <w:rsid w:val="007D267D"/>
    <w:rsid w:val="007D4160"/>
    <w:rsid w:val="007D4A36"/>
    <w:rsid w:val="007D4BAC"/>
    <w:rsid w:val="007D5470"/>
    <w:rsid w:val="007D78DB"/>
    <w:rsid w:val="007D7F7F"/>
    <w:rsid w:val="007E1FF3"/>
    <w:rsid w:val="007E2E6F"/>
    <w:rsid w:val="007E529A"/>
    <w:rsid w:val="007E57C8"/>
    <w:rsid w:val="007E5C3E"/>
    <w:rsid w:val="007E7887"/>
    <w:rsid w:val="007E7F09"/>
    <w:rsid w:val="007F0A17"/>
    <w:rsid w:val="007F20F6"/>
    <w:rsid w:val="007F5EC2"/>
    <w:rsid w:val="007F5F0E"/>
    <w:rsid w:val="00800CAB"/>
    <w:rsid w:val="00802A79"/>
    <w:rsid w:val="00803118"/>
    <w:rsid w:val="008032EF"/>
    <w:rsid w:val="00803AA3"/>
    <w:rsid w:val="0080465B"/>
    <w:rsid w:val="00804883"/>
    <w:rsid w:val="008063A4"/>
    <w:rsid w:val="008069B0"/>
    <w:rsid w:val="00806F9B"/>
    <w:rsid w:val="0081092B"/>
    <w:rsid w:val="008111C1"/>
    <w:rsid w:val="00813E44"/>
    <w:rsid w:val="0081535A"/>
    <w:rsid w:val="008157D6"/>
    <w:rsid w:val="00816C6D"/>
    <w:rsid w:val="00820ECB"/>
    <w:rsid w:val="00821572"/>
    <w:rsid w:val="008227FA"/>
    <w:rsid w:val="0082321E"/>
    <w:rsid w:val="008234C5"/>
    <w:rsid w:val="00824E2C"/>
    <w:rsid w:val="00827E45"/>
    <w:rsid w:val="00830766"/>
    <w:rsid w:val="00832D7F"/>
    <w:rsid w:val="00837E4C"/>
    <w:rsid w:val="008415BC"/>
    <w:rsid w:val="008426C6"/>
    <w:rsid w:val="00845663"/>
    <w:rsid w:val="0084600D"/>
    <w:rsid w:val="008472D1"/>
    <w:rsid w:val="008504B0"/>
    <w:rsid w:val="008519CE"/>
    <w:rsid w:val="00853F21"/>
    <w:rsid w:val="00855200"/>
    <w:rsid w:val="008560CA"/>
    <w:rsid w:val="00860A74"/>
    <w:rsid w:val="008653DC"/>
    <w:rsid w:val="00866E4F"/>
    <w:rsid w:val="008746B5"/>
    <w:rsid w:val="00876F94"/>
    <w:rsid w:val="00877DB6"/>
    <w:rsid w:val="00882812"/>
    <w:rsid w:val="0088525E"/>
    <w:rsid w:val="00890E34"/>
    <w:rsid w:val="00894E19"/>
    <w:rsid w:val="00895675"/>
    <w:rsid w:val="008956AC"/>
    <w:rsid w:val="00897971"/>
    <w:rsid w:val="008A4556"/>
    <w:rsid w:val="008B0393"/>
    <w:rsid w:val="008B03DC"/>
    <w:rsid w:val="008B22B9"/>
    <w:rsid w:val="008B2814"/>
    <w:rsid w:val="008B3AA1"/>
    <w:rsid w:val="008B4D04"/>
    <w:rsid w:val="008B697F"/>
    <w:rsid w:val="008B6C8D"/>
    <w:rsid w:val="008B6E17"/>
    <w:rsid w:val="008C0052"/>
    <w:rsid w:val="008C30C2"/>
    <w:rsid w:val="008C61A3"/>
    <w:rsid w:val="008C790F"/>
    <w:rsid w:val="008D1ACF"/>
    <w:rsid w:val="008D3FFC"/>
    <w:rsid w:val="008D45DB"/>
    <w:rsid w:val="008D490E"/>
    <w:rsid w:val="008D5667"/>
    <w:rsid w:val="008D5767"/>
    <w:rsid w:val="008D77E7"/>
    <w:rsid w:val="008E05C6"/>
    <w:rsid w:val="008E3147"/>
    <w:rsid w:val="008E4A31"/>
    <w:rsid w:val="008E4BF0"/>
    <w:rsid w:val="008E6E66"/>
    <w:rsid w:val="008E7848"/>
    <w:rsid w:val="008F088F"/>
    <w:rsid w:val="008F197B"/>
    <w:rsid w:val="008F1C9D"/>
    <w:rsid w:val="008F4A96"/>
    <w:rsid w:val="008F589F"/>
    <w:rsid w:val="008F59D4"/>
    <w:rsid w:val="008F6A8E"/>
    <w:rsid w:val="00902D51"/>
    <w:rsid w:val="009034A2"/>
    <w:rsid w:val="009040C0"/>
    <w:rsid w:val="00905B4F"/>
    <w:rsid w:val="0090713B"/>
    <w:rsid w:val="00910EFF"/>
    <w:rsid w:val="00911A78"/>
    <w:rsid w:val="009140E0"/>
    <w:rsid w:val="009256D6"/>
    <w:rsid w:val="009256E5"/>
    <w:rsid w:val="00927242"/>
    <w:rsid w:val="009277C7"/>
    <w:rsid w:val="0093319D"/>
    <w:rsid w:val="009342A4"/>
    <w:rsid w:val="00935582"/>
    <w:rsid w:val="00936B7B"/>
    <w:rsid w:val="00941FF5"/>
    <w:rsid w:val="00942272"/>
    <w:rsid w:val="00942604"/>
    <w:rsid w:val="00943A8E"/>
    <w:rsid w:val="00944349"/>
    <w:rsid w:val="00945796"/>
    <w:rsid w:val="00945ABC"/>
    <w:rsid w:val="0094710B"/>
    <w:rsid w:val="00947A75"/>
    <w:rsid w:val="00951131"/>
    <w:rsid w:val="00954B2F"/>
    <w:rsid w:val="009552BE"/>
    <w:rsid w:val="0095543C"/>
    <w:rsid w:val="00955DCC"/>
    <w:rsid w:val="009608B0"/>
    <w:rsid w:val="009612AB"/>
    <w:rsid w:val="00966EDC"/>
    <w:rsid w:val="00970755"/>
    <w:rsid w:val="00971682"/>
    <w:rsid w:val="00972C38"/>
    <w:rsid w:val="00974B0B"/>
    <w:rsid w:val="0098019B"/>
    <w:rsid w:val="00980F01"/>
    <w:rsid w:val="00981025"/>
    <w:rsid w:val="00981B26"/>
    <w:rsid w:val="009841F2"/>
    <w:rsid w:val="009853E5"/>
    <w:rsid w:val="00986026"/>
    <w:rsid w:val="00986958"/>
    <w:rsid w:val="009871BB"/>
    <w:rsid w:val="00987612"/>
    <w:rsid w:val="00991150"/>
    <w:rsid w:val="00991579"/>
    <w:rsid w:val="00991EE6"/>
    <w:rsid w:val="009A1768"/>
    <w:rsid w:val="009A348B"/>
    <w:rsid w:val="009A6D8B"/>
    <w:rsid w:val="009A7CEE"/>
    <w:rsid w:val="009B20FE"/>
    <w:rsid w:val="009B493B"/>
    <w:rsid w:val="009B569F"/>
    <w:rsid w:val="009B5A40"/>
    <w:rsid w:val="009B659D"/>
    <w:rsid w:val="009B7EBB"/>
    <w:rsid w:val="009C33E4"/>
    <w:rsid w:val="009C7872"/>
    <w:rsid w:val="009D181B"/>
    <w:rsid w:val="009D362B"/>
    <w:rsid w:val="009D4716"/>
    <w:rsid w:val="009D7164"/>
    <w:rsid w:val="009D7773"/>
    <w:rsid w:val="009E0E38"/>
    <w:rsid w:val="009E1E60"/>
    <w:rsid w:val="009E5D4E"/>
    <w:rsid w:val="009E6ADE"/>
    <w:rsid w:val="009F1A7E"/>
    <w:rsid w:val="009F275C"/>
    <w:rsid w:val="009F27BF"/>
    <w:rsid w:val="009F6A6D"/>
    <w:rsid w:val="00A00F13"/>
    <w:rsid w:val="00A0519A"/>
    <w:rsid w:val="00A05519"/>
    <w:rsid w:val="00A07915"/>
    <w:rsid w:val="00A120E6"/>
    <w:rsid w:val="00A12125"/>
    <w:rsid w:val="00A13462"/>
    <w:rsid w:val="00A144E7"/>
    <w:rsid w:val="00A1544F"/>
    <w:rsid w:val="00A17744"/>
    <w:rsid w:val="00A179C7"/>
    <w:rsid w:val="00A205B2"/>
    <w:rsid w:val="00A2233B"/>
    <w:rsid w:val="00A223A2"/>
    <w:rsid w:val="00A251AB"/>
    <w:rsid w:val="00A2783A"/>
    <w:rsid w:val="00A30656"/>
    <w:rsid w:val="00A30B1A"/>
    <w:rsid w:val="00A31509"/>
    <w:rsid w:val="00A3169A"/>
    <w:rsid w:val="00A31B7D"/>
    <w:rsid w:val="00A32154"/>
    <w:rsid w:val="00A3542F"/>
    <w:rsid w:val="00A36043"/>
    <w:rsid w:val="00A361EB"/>
    <w:rsid w:val="00A36675"/>
    <w:rsid w:val="00A37517"/>
    <w:rsid w:val="00A37538"/>
    <w:rsid w:val="00A45323"/>
    <w:rsid w:val="00A46E09"/>
    <w:rsid w:val="00A50ADA"/>
    <w:rsid w:val="00A51437"/>
    <w:rsid w:val="00A5425B"/>
    <w:rsid w:val="00A54418"/>
    <w:rsid w:val="00A54531"/>
    <w:rsid w:val="00A61117"/>
    <w:rsid w:val="00A617DF"/>
    <w:rsid w:val="00A6394D"/>
    <w:rsid w:val="00A6684B"/>
    <w:rsid w:val="00A670B8"/>
    <w:rsid w:val="00A67B7D"/>
    <w:rsid w:val="00A704F1"/>
    <w:rsid w:val="00A70715"/>
    <w:rsid w:val="00A72D10"/>
    <w:rsid w:val="00A738DA"/>
    <w:rsid w:val="00A76E28"/>
    <w:rsid w:val="00A77CC9"/>
    <w:rsid w:val="00A80B37"/>
    <w:rsid w:val="00A813D6"/>
    <w:rsid w:val="00A82513"/>
    <w:rsid w:val="00A86213"/>
    <w:rsid w:val="00A87146"/>
    <w:rsid w:val="00A87BA8"/>
    <w:rsid w:val="00A9414E"/>
    <w:rsid w:val="00A94453"/>
    <w:rsid w:val="00AA14D5"/>
    <w:rsid w:val="00AA3E28"/>
    <w:rsid w:val="00AA64B7"/>
    <w:rsid w:val="00AA6E30"/>
    <w:rsid w:val="00AB0C12"/>
    <w:rsid w:val="00AB12EF"/>
    <w:rsid w:val="00AB4B65"/>
    <w:rsid w:val="00AB4E4B"/>
    <w:rsid w:val="00AB6055"/>
    <w:rsid w:val="00AB6087"/>
    <w:rsid w:val="00AB7CCF"/>
    <w:rsid w:val="00AC0384"/>
    <w:rsid w:val="00AC0F03"/>
    <w:rsid w:val="00AC10C1"/>
    <w:rsid w:val="00AC2224"/>
    <w:rsid w:val="00AC3001"/>
    <w:rsid w:val="00AC5D79"/>
    <w:rsid w:val="00AC738D"/>
    <w:rsid w:val="00AC775C"/>
    <w:rsid w:val="00AD0C2F"/>
    <w:rsid w:val="00AD11A2"/>
    <w:rsid w:val="00AD301C"/>
    <w:rsid w:val="00AD43C3"/>
    <w:rsid w:val="00AD6905"/>
    <w:rsid w:val="00AD7CAA"/>
    <w:rsid w:val="00AE0CCD"/>
    <w:rsid w:val="00AE25AB"/>
    <w:rsid w:val="00AE3125"/>
    <w:rsid w:val="00AE4CD1"/>
    <w:rsid w:val="00AE51BA"/>
    <w:rsid w:val="00AE6CB8"/>
    <w:rsid w:val="00AF1C45"/>
    <w:rsid w:val="00AF3142"/>
    <w:rsid w:val="00AF6774"/>
    <w:rsid w:val="00B0050B"/>
    <w:rsid w:val="00B0097D"/>
    <w:rsid w:val="00B00D02"/>
    <w:rsid w:val="00B06FF3"/>
    <w:rsid w:val="00B07138"/>
    <w:rsid w:val="00B10380"/>
    <w:rsid w:val="00B13CC8"/>
    <w:rsid w:val="00B152B0"/>
    <w:rsid w:val="00B16403"/>
    <w:rsid w:val="00B16C55"/>
    <w:rsid w:val="00B173DB"/>
    <w:rsid w:val="00B20368"/>
    <w:rsid w:val="00B20569"/>
    <w:rsid w:val="00B20ACC"/>
    <w:rsid w:val="00B22A3D"/>
    <w:rsid w:val="00B22AA2"/>
    <w:rsid w:val="00B23E8E"/>
    <w:rsid w:val="00B24F16"/>
    <w:rsid w:val="00B25EAA"/>
    <w:rsid w:val="00B26447"/>
    <w:rsid w:val="00B313B1"/>
    <w:rsid w:val="00B321B3"/>
    <w:rsid w:val="00B40451"/>
    <w:rsid w:val="00B41C85"/>
    <w:rsid w:val="00B4579B"/>
    <w:rsid w:val="00B46B65"/>
    <w:rsid w:val="00B5336F"/>
    <w:rsid w:val="00B546D6"/>
    <w:rsid w:val="00B547AF"/>
    <w:rsid w:val="00B54B2F"/>
    <w:rsid w:val="00B55EC0"/>
    <w:rsid w:val="00B56C7F"/>
    <w:rsid w:val="00B57975"/>
    <w:rsid w:val="00B60FC9"/>
    <w:rsid w:val="00B6174E"/>
    <w:rsid w:val="00B62CFE"/>
    <w:rsid w:val="00B63DF3"/>
    <w:rsid w:val="00B64761"/>
    <w:rsid w:val="00B72DBE"/>
    <w:rsid w:val="00B73ED6"/>
    <w:rsid w:val="00B75A97"/>
    <w:rsid w:val="00B81EC7"/>
    <w:rsid w:val="00B8224B"/>
    <w:rsid w:val="00B8672D"/>
    <w:rsid w:val="00B90993"/>
    <w:rsid w:val="00B90FEA"/>
    <w:rsid w:val="00B917F3"/>
    <w:rsid w:val="00B923CC"/>
    <w:rsid w:val="00B94269"/>
    <w:rsid w:val="00BA08EC"/>
    <w:rsid w:val="00BA0B4F"/>
    <w:rsid w:val="00BB617D"/>
    <w:rsid w:val="00BC0D56"/>
    <w:rsid w:val="00BC5008"/>
    <w:rsid w:val="00BC7164"/>
    <w:rsid w:val="00BC7A50"/>
    <w:rsid w:val="00BD2A42"/>
    <w:rsid w:val="00BD496A"/>
    <w:rsid w:val="00BD59CB"/>
    <w:rsid w:val="00BE365D"/>
    <w:rsid w:val="00BE408C"/>
    <w:rsid w:val="00BE4296"/>
    <w:rsid w:val="00BE4E6A"/>
    <w:rsid w:val="00BE64DD"/>
    <w:rsid w:val="00BE71C2"/>
    <w:rsid w:val="00BE7CBE"/>
    <w:rsid w:val="00BF41A0"/>
    <w:rsid w:val="00C00035"/>
    <w:rsid w:val="00C01E5C"/>
    <w:rsid w:val="00C03B81"/>
    <w:rsid w:val="00C047C9"/>
    <w:rsid w:val="00C05DEC"/>
    <w:rsid w:val="00C0617C"/>
    <w:rsid w:val="00C06B36"/>
    <w:rsid w:val="00C07682"/>
    <w:rsid w:val="00C119D8"/>
    <w:rsid w:val="00C12DEE"/>
    <w:rsid w:val="00C145B2"/>
    <w:rsid w:val="00C15958"/>
    <w:rsid w:val="00C16015"/>
    <w:rsid w:val="00C16846"/>
    <w:rsid w:val="00C21C87"/>
    <w:rsid w:val="00C26568"/>
    <w:rsid w:val="00C275F5"/>
    <w:rsid w:val="00C32385"/>
    <w:rsid w:val="00C32389"/>
    <w:rsid w:val="00C3345E"/>
    <w:rsid w:val="00C36FC9"/>
    <w:rsid w:val="00C40C2F"/>
    <w:rsid w:val="00C420D6"/>
    <w:rsid w:val="00C4349A"/>
    <w:rsid w:val="00C43B62"/>
    <w:rsid w:val="00C448FB"/>
    <w:rsid w:val="00C46E2A"/>
    <w:rsid w:val="00C4725F"/>
    <w:rsid w:val="00C52425"/>
    <w:rsid w:val="00C60735"/>
    <w:rsid w:val="00C61A28"/>
    <w:rsid w:val="00C631BF"/>
    <w:rsid w:val="00C650B9"/>
    <w:rsid w:val="00C65E73"/>
    <w:rsid w:val="00C70F76"/>
    <w:rsid w:val="00C71416"/>
    <w:rsid w:val="00C7206B"/>
    <w:rsid w:val="00C73783"/>
    <w:rsid w:val="00C75861"/>
    <w:rsid w:val="00C75DA5"/>
    <w:rsid w:val="00C76208"/>
    <w:rsid w:val="00C762D2"/>
    <w:rsid w:val="00C810B9"/>
    <w:rsid w:val="00C904E3"/>
    <w:rsid w:val="00C915BC"/>
    <w:rsid w:val="00C9347B"/>
    <w:rsid w:val="00CA2602"/>
    <w:rsid w:val="00CA277B"/>
    <w:rsid w:val="00CA2DEE"/>
    <w:rsid w:val="00CA4D07"/>
    <w:rsid w:val="00CA5564"/>
    <w:rsid w:val="00CA5F28"/>
    <w:rsid w:val="00CA6673"/>
    <w:rsid w:val="00CA71EB"/>
    <w:rsid w:val="00CB1093"/>
    <w:rsid w:val="00CB17DE"/>
    <w:rsid w:val="00CB2ABA"/>
    <w:rsid w:val="00CB4F73"/>
    <w:rsid w:val="00CB5A43"/>
    <w:rsid w:val="00CB6027"/>
    <w:rsid w:val="00CC0295"/>
    <w:rsid w:val="00CC2FF8"/>
    <w:rsid w:val="00CC34F1"/>
    <w:rsid w:val="00CC470C"/>
    <w:rsid w:val="00CC47F4"/>
    <w:rsid w:val="00CC766C"/>
    <w:rsid w:val="00CC78C8"/>
    <w:rsid w:val="00CD0A51"/>
    <w:rsid w:val="00CD44E2"/>
    <w:rsid w:val="00CD6801"/>
    <w:rsid w:val="00CE0336"/>
    <w:rsid w:val="00CE1C3C"/>
    <w:rsid w:val="00CE48E2"/>
    <w:rsid w:val="00CE540D"/>
    <w:rsid w:val="00CE607F"/>
    <w:rsid w:val="00CF0EEA"/>
    <w:rsid w:val="00CF24D6"/>
    <w:rsid w:val="00CF2EA4"/>
    <w:rsid w:val="00CF376A"/>
    <w:rsid w:val="00CF3788"/>
    <w:rsid w:val="00CF3A9A"/>
    <w:rsid w:val="00CF735D"/>
    <w:rsid w:val="00D005B4"/>
    <w:rsid w:val="00D010E2"/>
    <w:rsid w:val="00D010FC"/>
    <w:rsid w:val="00D024AE"/>
    <w:rsid w:val="00D03CAE"/>
    <w:rsid w:val="00D0525F"/>
    <w:rsid w:val="00D05861"/>
    <w:rsid w:val="00D06D00"/>
    <w:rsid w:val="00D06D30"/>
    <w:rsid w:val="00D073A2"/>
    <w:rsid w:val="00D12C24"/>
    <w:rsid w:val="00D136EA"/>
    <w:rsid w:val="00D146B5"/>
    <w:rsid w:val="00D15B91"/>
    <w:rsid w:val="00D16666"/>
    <w:rsid w:val="00D16ABC"/>
    <w:rsid w:val="00D20DC9"/>
    <w:rsid w:val="00D214BC"/>
    <w:rsid w:val="00D232ED"/>
    <w:rsid w:val="00D23BD7"/>
    <w:rsid w:val="00D23D7D"/>
    <w:rsid w:val="00D24DED"/>
    <w:rsid w:val="00D2715C"/>
    <w:rsid w:val="00D27849"/>
    <w:rsid w:val="00D3045A"/>
    <w:rsid w:val="00D31729"/>
    <w:rsid w:val="00D31F7D"/>
    <w:rsid w:val="00D3598C"/>
    <w:rsid w:val="00D35F74"/>
    <w:rsid w:val="00D36A6C"/>
    <w:rsid w:val="00D41F32"/>
    <w:rsid w:val="00D42F83"/>
    <w:rsid w:val="00D43175"/>
    <w:rsid w:val="00D437AB"/>
    <w:rsid w:val="00D44416"/>
    <w:rsid w:val="00D450D9"/>
    <w:rsid w:val="00D47239"/>
    <w:rsid w:val="00D509D7"/>
    <w:rsid w:val="00D528D7"/>
    <w:rsid w:val="00D558AB"/>
    <w:rsid w:val="00D61A0E"/>
    <w:rsid w:val="00D639AD"/>
    <w:rsid w:val="00D66255"/>
    <w:rsid w:val="00D670E2"/>
    <w:rsid w:val="00D7095C"/>
    <w:rsid w:val="00D70D49"/>
    <w:rsid w:val="00D80322"/>
    <w:rsid w:val="00D80B62"/>
    <w:rsid w:val="00D80D7A"/>
    <w:rsid w:val="00D80E24"/>
    <w:rsid w:val="00D814FE"/>
    <w:rsid w:val="00D85F65"/>
    <w:rsid w:val="00D86620"/>
    <w:rsid w:val="00D876AF"/>
    <w:rsid w:val="00D90032"/>
    <w:rsid w:val="00D902C5"/>
    <w:rsid w:val="00D90F48"/>
    <w:rsid w:val="00D917CD"/>
    <w:rsid w:val="00D925C6"/>
    <w:rsid w:val="00D93DB6"/>
    <w:rsid w:val="00DA421F"/>
    <w:rsid w:val="00DA4924"/>
    <w:rsid w:val="00DB0110"/>
    <w:rsid w:val="00DB0D82"/>
    <w:rsid w:val="00DB329C"/>
    <w:rsid w:val="00DB431A"/>
    <w:rsid w:val="00DB4999"/>
    <w:rsid w:val="00DB63D4"/>
    <w:rsid w:val="00DB7A6D"/>
    <w:rsid w:val="00DC3326"/>
    <w:rsid w:val="00DC36CA"/>
    <w:rsid w:val="00DC3A21"/>
    <w:rsid w:val="00DC6F68"/>
    <w:rsid w:val="00DC72AF"/>
    <w:rsid w:val="00DD03B6"/>
    <w:rsid w:val="00DD295C"/>
    <w:rsid w:val="00DD32BB"/>
    <w:rsid w:val="00DD4791"/>
    <w:rsid w:val="00DD738B"/>
    <w:rsid w:val="00DE1948"/>
    <w:rsid w:val="00DE1974"/>
    <w:rsid w:val="00DE3B72"/>
    <w:rsid w:val="00DE5C17"/>
    <w:rsid w:val="00DF05F9"/>
    <w:rsid w:val="00DF0827"/>
    <w:rsid w:val="00DF27E5"/>
    <w:rsid w:val="00DF5D43"/>
    <w:rsid w:val="00DF79D5"/>
    <w:rsid w:val="00E00364"/>
    <w:rsid w:val="00E02236"/>
    <w:rsid w:val="00E02317"/>
    <w:rsid w:val="00E04552"/>
    <w:rsid w:val="00E057A7"/>
    <w:rsid w:val="00E07A2B"/>
    <w:rsid w:val="00E119AB"/>
    <w:rsid w:val="00E14498"/>
    <w:rsid w:val="00E16D42"/>
    <w:rsid w:val="00E17DD5"/>
    <w:rsid w:val="00E2074B"/>
    <w:rsid w:val="00E22D0D"/>
    <w:rsid w:val="00E24638"/>
    <w:rsid w:val="00E251BD"/>
    <w:rsid w:val="00E25207"/>
    <w:rsid w:val="00E25D95"/>
    <w:rsid w:val="00E25F93"/>
    <w:rsid w:val="00E27306"/>
    <w:rsid w:val="00E27B22"/>
    <w:rsid w:val="00E30533"/>
    <w:rsid w:val="00E34322"/>
    <w:rsid w:val="00E34B82"/>
    <w:rsid w:val="00E363C9"/>
    <w:rsid w:val="00E36C8C"/>
    <w:rsid w:val="00E437D5"/>
    <w:rsid w:val="00E4398D"/>
    <w:rsid w:val="00E4480C"/>
    <w:rsid w:val="00E4685F"/>
    <w:rsid w:val="00E46EFD"/>
    <w:rsid w:val="00E47BF8"/>
    <w:rsid w:val="00E5010E"/>
    <w:rsid w:val="00E51063"/>
    <w:rsid w:val="00E51A96"/>
    <w:rsid w:val="00E520DE"/>
    <w:rsid w:val="00E56455"/>
    <w:rsid w:val="00E571CB"/>
    <w:rsid w:val="00E572CE"/>
    <w:rsid w:val="00E60E14"/>
    <w:rsid w:val="00E60F50"/>
    <w:rsid w:val="00E616B3"/>
    <w:rsid w:val="00E645DB"/>
    <w:rsid w:val="00E67BBD"/>
    <w:rsid w:val="00E73335"/>
    <w:rsid w:val="00E7453D"/>
    <w:rsid w:val="00E74898"/>
    <w:rsid w:val="00E74B61"/>
    <w:rsid w:val="00E759C5"/>
    <w:rsid w:val="00E76F3B"/>
    <w:rsid w:val="00E77D9B"/>
    <w:rsid w:val="00E83629"/>
    <w:rsid w:val="00E8447E"/>
    <w:rsid w:val="00E84A32"/>
    <w:rsid w:val="00E84CCA"/>
    <w:rsid w:val="00E851B4"/>
    <w:rsid w:val="00E870B6"/>
    <w:rsid w:val="00E87DA8"/>
    <w:rsid w:val="00E908F6"/>
    <w:rsid w:val="00E929EE"/>
    <w:rsid w:val="00E92C5B"/>
    <w:rsid w:val="00E93BA3"/>
    <w:rsid w:val="00E94618"/>
    <w:rsid w:val="00E95AB0"/>
    <w:rsid w:val="00E96025"/>
    <w:rsid w:val="00E97FE8"/>
    <w:rsid w:val="00EA19AE"/>
    <w:rsid w:val="00EA2546"/>
    <w:rsid w:val="00EA4022"/>
    <w:rsid w:val="00EA7218"/>
    <w:rsid w:val="00EB0569"/>
    <w:rsid w:val="00EB31BB"/>
    <w:rsid w:val="00EB490E"/>
    <w:rsid w:val="00EB4F88"/>
    <w:rsid w:val="00EB63F2"/>
    <w:rsid w:val="00EB6E4D"/>
    <w:rsid w:val="00EB7464"/>
    <w:rsid w:val="00EB7D46"/>
    <w:rsid w:val="00EC4B47"/>
    <w:rsid w:val="00EC4F68"/>
    <w:rsid w:val="00EC4FC9"/>
    <w:rsid w:val="00EC6EFF"/>
    <w:rsid w:val="00EC7084"/>
    <w:rsid w:val="00EC73A8"/>
    <w:rsid w:val="00EC745B"/>
    <w:rsid w:val="00ED1E81"/>
    <w:rsid w:val="00ED33EB"/>
    <w:rsid w:val="00ED4EA3"/>
    <w:rsid w:val="00ED588A"/>
    <w:rsid w:val="00ED5E82"/>
    <w:rsid w:val="00ED6F9D"/>
    <w:rsid w:val="00ED77BD"/>
    <w:rsid w:val="00EE2B03"/>
    <w:rsid w:val="00EE3D3F"/>
    <w:rsid w:val="00EF1238"/>
    <w:rsid w:val="00EF1D5C"/>
    <w:rsid w:val="00EF2BF3"/>
    <w:rsid w:val="00EF378E"/>
    <w:rsid w:val="00EF3868"/>
    <w:rsid w:val="00EF4078"/>
    <w:rsid w:val="00EF462D"/>
    <w:rsid w:val="00EF47E4"/>
    <w:rsid w:val="00EF4855"/>
    <w:rsid w:val="00EF4CCC"/>
    <w:rsid w:val="00EF5675"/>
    <w:rsid w:val="00EF623C"/>
    <w:rsid w:val="00EF7004"/>
    <w:rsid w:val="00F02B9B"/>
    <w:rsid w:val="00F04338"/>
    <w:rsid w:val="00F06A84"/>
    <w:rsid w:val="00F11785"/>
    <w:rsid w:val="00F14307"/>
    <w:rsid w:val="00F14B94"/>
    <w:rsid w:val="00F170CA"/>
    <w:rsid w:val="00F2404C"/>
    <w:rsid w:val="00F240CA"/>
    <w:rsid w:val="00F34E5F"/>
    <w:rsid w:val="00F3736B"/>
    <w:rsid w:val="00F37493"/>
    <w:rsid w:val="00F402DC"/>
    <w:rsid w:val="00F40C36"/>
    <w:rsid w:val="00F41146"/>
    <w:rsid w:val="00F414AA"/>
    <w:rsid w:val="00F434B0"/>
    <w:rsid w:val="00F459D0"/>
    <w:rsid w:val="00F50D91"/>
    <w:rsid w:val="00F50E94"/>
    <w:rsid w:val="00F51A97"/>
    <w:rsid w:val="00F53990"/>
    <w:rsid w:val="00F539A1"/>
    <w:rsid w:val="00F539D9"/>
    <w:rsid w:val="00F54A8F"/>
    <w:rsid w:val="00F55408"/>
    <w:rsid w:val="00F557F1"/>
    <w:rsid w:val="00F55E23"/>
    <w:rsid w:val="00F5636F"/>
    <w:rsid w:val="00F5694D"/>
    <w:rsid w:val="00F57926"/>
    <w:rsid w:val="00F579D6"/>
    <w:rsid w:val="00F6000B"/>
    <w:rsid w:val="00F633F1"/>
    <w:rsid w:val="00F642E0"/>
    <w:rsid w:val="00F65F61"/>
    <w:rsid w:val="00F671A8"/>
    <w:rsid w:val="00F71459"/>
    <w:rsid w:val="00F71D6C"/>
    <w:rsid w:val="00F74839"/>
    <w:rsid w:val="00F74D59"/>
    <w:rsid w:val="00F75D2B"/>
    <w:rsid w:val="00F76C5E"/>
    <w:rsid w:val="00F76D7F"/>
    <w:rsid w:val="00F82360"/>
    <w:rsid w:val="00F837D4"/>
    <w:rsid w:val="00F87FFE"/>
    <w:rsid w:val="00F9213F"/>
    <w:rsid w:val="00F927FE"/>
    <w:rsid w:val="00F94EE7"/>
    <w:rsid w:val="00F95721"/>
    <w:rsid w:val="00F95BB9"/>
    <w:rsid w:val="00FA0A91"/>
    <w:rsid w:val="00FA5AD3"/>
    <w:rsid w:val="00FA5F7F"/>
    <w:rsid w:val="00FB0D59"/>
    <w:rsid w:val="00FB2237"/>
    <w:rsid w:val="00FB244E"/>
    <w:rsid w:val="00FB2A6C"/>
    <w:rsid w:val="00FB6CF8"/>
    <w:rsid w:val="00FC0A8D"/>
    <w:rsid w:val="00FC32B0"/>
    <w:rsid w:val="00FC3DFF"/>
    <w:rsid w:val="00FC5E10"/>
    <w:rsid w:val="00FC72AD"/>
    <w:rsid w:val="00FD3EC5"/>
    <w:rsid w:val="00FD4065"/>
    <w:rsid w:val="00FD47CB"/>
    <w:rsid w:val="00FE2340"/>
    <w:rsid w:val="00FE4901"/>
    <w:rsid w:val="00FE5E97"/>
    <w:rsid w:val="00FE7BFF"/>
    <w:rsid w:val="00FF1251"/>
    <w:rsid w:val="00FF1613"/>
    <w:rsid w:val="00FF1856"/>
    <w:rsid w:val="00FF54A8"/>
    <w:rsid w:val="00FF64AD"/>
    <w:rsid w:val="00FF6F48"/>
    <w:rsid w:val="00FF7268"/>
    <w:rsid w:val="00FF75DC"/>
  </w:rsids>
  <m:mathPr>
    <m:mathFont m:val="Cambria Math"/>
    <m:brkBin m:val="before"/>
    <m:brkBinSub m:val="--"/>
    <m:smallFrac/>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8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814"/>
    <w:pPr>
      <w:spacing w:after="0" w:line="240" w:lineRule="auto"/>
    </w:pPr>
    <w:rPr>
      <w:lang w:bidi="ar-SA"/>
    </w:rPr>
  </w:style>
  <w:style w:type="paragraph" w:styleId="Header">
    <w:name w:val="header"/>
    <w:basedOn w:val="Normal"/>
    <w:link w:val="HeaderChar"/>
    <w:uiPriority w:val="99"/>
    <w:unhideWhenUsed/>
    <w:rsid w:val="00987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612"/>
  </w:style>
  <w:style w:type="paragraph" w:styleId="Footer">
    <w:name w:val="footer"/>
    <w:basedOn w:val="Normal"/>
    <w:link w:val="FooterChar"/>
    <w:uiPriority w:val="99"/>
    <w:unhideWhenUsed/>
    <w:rsid w:val="00987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612"/>
  </w:style>
  <w:style w:type="paragraph" w:styleId="ListParagraph">
    <w:name w:val="List Paragraph"/>
    <w:basedOn w:val="Normal"/>
    <w:uiPriority w:val="34"/>
    <w:qFormat/>
    <w:rsid w:val="0093319D"/>
    <w:pPr>
      <w:ind w:left="720"/>
      <w:contextualSpacing/>
    </w:pPr>
    <w:rPr>
      <w:lang w:bidi="ar-SA"/>
    </w:rPr>
  </w:style>
  <w:style w:type="table" w:styleId="TableGrid">
    <w:name w:val="Table Grid"/>
    <w:basedOn w:val="TableNormal"/>
    <w:uiPriority w:val="59"/>
    <w:rsid w:val="00DD738B"/>
    <w:pPr>
      <w:spacing w:after="0" w:line="240" w:lineRule="auto"/>
    </w:pPr>
    <w:rPr>
      <w:rFonts w:eastAsiaTheme="minorHAns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E57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7C8"/>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AC775C"/>
    <w:rPr>
      <w:color w:val="0000FF" w:themeColor="hyperlink"/>
      <w:u w:val="single"/>
    </w:rPr>
  </w:style>
  <w:style w:type="character" w:customStyle="1" w:styleId="UnresolvedMention1">
    <w:name w:val="Unresolved Mention1"/>
    <w:basedOn w:val="DefaultParagraphFont"/>
    <w:uiPriority w:val="99"/>
    <w:semiHidden/>
    <w:unhideWhenUsed/>
    <w:rsid w:val="00AC775C"/>
    <w:rPr>
      <w:color w:val="605E5C"/>
      <w:shd w:val="clear" w:color="auto" w:fill="E1DFDD"/>
    </w:rPr>
  </w:style>
  <w:style w:type="paragraph" w:customStyle="1" w:styleId="sectiontitle">
    <w:name w:val="sectiontitle"/>
    <w:basedOn w:val="Normal"/>
    <w:rsid w:val="00B81EC7"/>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pull-right">
    <w:name w:val="pull-right"/>
    <w:basedOn w:val="DefaultParagraphFont"/>
    <w:rsid w:val="00B81EC7"/>
  </w:style>
  <w:style w:type="character" w:customStyle="1" w:styleId="label">
    <w:name w:val="label"/>
    <w:basedOn w:val="DefaultParagraphFont"/>
    <w:rsid w:val="00B81EC7"/>
  </w:style>
  <w:style w:type="paragraph" w:styleId="NormalWeb">
    <w:name w:val="Normal (Web)"/>
    <w:basedOn w:val="Normal"/>
    <w:uiPriority w:val="99"/>
    <w:semiHidden/>
    <w:unhideWhenUsed/>
    <w:rsid w:val="00B81EC7"/>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s>
</file>

<file path=word/webSettings.xml><?xml version="1.0" encoding="utf-8"?>
<w:webSettings xmlns:r="http://schemas.openxmlformats.org/officeDocument/2006/relationships" xmlns:w="http://schemas.openxmlformats.org/wordprocessingml/2006/main">
  <w:divs>
    <w:div w:id="264506578">
      <w:bodyDiv w:val="1"/>
      <w:marLeft w:val="0"/>
      <w:marRight w:val="0"/>
      <w:marTop w:val="0"/>
      <w:marBottom w:val="0"/>
      <w:divBdr>
        <w:top w:val="none" w:sz="0" w:space="0" w:color="auto"/>
        <w:left w:val="none" w:sz="0" w:space="0" w:color="auto"/>
        <w:bottom w:val="none" w:sz="0" w:space="0" w:color="auto"/>
        <w:right w:val="none" w:sz="0" w:space="0" w:color="auto"/>
      </w:divBdr>
      <w:divsChild>
        <w:div w:id="1759669503">
          <w:marLeft w:val="0"/>
          <w:marRight w:val="0"/>
          <w:marTop w:val="0"/>
          <w:marBottom w:val="0"/>
          <w:divBdr>
            <w:top w:val="none" w:sz="0" w:space="0" w:color="auto"/>
            <w:left w:val="none" w:sz="0" w:space="0" w:color="auto"/>
            <w:bottom w:val="none" w:sz="0" w:space="0" w:color="auto"/>
            <w:right w:val="none" w:sz="0" w:space="0" w:color="auto"/>
          </w:divBdr>
        </w:div>
      </w:divsChild>
    </w:div>
    <w:div w:id="39212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8F2F4-649C-4E48-8981-4DEA092C7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24</Pages>
  <Words>4078</Words>
  <Characters>23251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164</cp:revision>
  <cp:lastPrinted>2021-01-11T11:38:00Z</cp:lastPrinted>
  <dcterms:created xsi:type="dcterms:W3CDTF">2020-12-22T05:10:00Z</dcterms:created>
  <dcterms:modified xsi:type="dcterms:W3CDTF">2021-01-11T11:42:00Z</dcterms:modified>
</cp:coreProperties>
</file>